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D8" w:rsidRPr="00717714" w:rsidRDefault="002E5FD8" w:rsidP="002E5FD8">
      <w:pPr>
        <w:spacing w:after="0"/>
        <w:ind w:left="-567" w:right="-613"/>
        <w:rPr>
          <w:rFonts w:ascii="TH SarabunPSK" w:hAnsi="TH SarabunPSK" w:cs="TH SarabunPSK" w:hint="cs"/>
          <w:sz w:val="30"/>
          <w:szCs w:val="30"/>
          <w:cs/>
        </w:rPr>
      </w:pPr>
      <w:r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</w:rPr>
        <w:t>1.ชื่อผลงาน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</w:rPr>
        <w:t xml:space="preserve"> 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="002824C6">
        <w:rPr>
          <w:rFonts w:ascii="TH SarabunPSK" w:hAnsi="TH SarabunPSK" w:cs="TH SarabunPSK"/>
          <w:sz w:val="30"/>
          <w:szCs w:val="30"/>
          <w:cs/>
        </w:rPr>
        <w:t>การเขียนภาพโดยใช้วัสดุทดแทน</w:t>
      </w:r>
    </w:p>
    <w:p w:rsidR="002E5FD8" w:rsidRPr="00717714" w:rsidRDefault="002E5FD8" w:rsidP="002E5FD8">
      <w:pPr>
        <w:spacing w:after="0" w:line="240" w:lineRule="auto"/>
        <w:ind w:left="-567" w:right="-613"/>
        <w:contextualSpacing/>
        <w:rPr>
          <w:rFonts w:ascii="TH SarabunPSK" w:eastAsia="Calibri" w:hAnsi="TH SarabunPSK" w:cs="TH SarabunPSK"/>
          <w:color w:val="000000" w:themeColor="text1"/>
          <w:sz w:val="30"/>
          <w:szCs w:val="30"/>
          <w:cs/>
          <w:lang w:val="ca-ES"/>
        </w:rPr>
      </w:pPr>
      <w:r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</w:rPr>
        <w:t>ชื่อผู้นำเสนอผลงาน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 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ab/>
      </w:r>
      <w:r w:rsidR="002824C6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 xml:space="preserve">นายวีระศักดิ์  </w:t>
      </w:r>
      <w:proofErr w:type="spellStart"/>
      <w:r w:rsidR="002824C6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โมค</w:t>
      </w:r>
      <w:proofErr w:type="spellEnd"/>
      <w:r w:rsidR="002824C6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</w:rPr>
        <w:t>ศักดิ์</w:t>
      </w:r>
    </w:p>
    <w:p w:rsidR="002E5FD8" w:rsidRPr="00717714" w:rsidRDefault="002E5FD8" w:rsidP="002E5FD8">
      <w:pPr>
        <w:spacing w:after="0" w:line="240" w:lineRule="auto"/>
        <w:ind w:left="-567" w:right="-613"/>
        <w:rPr>
          <w:rFonts w:ascii="TH SarabunPSK" w:eastAsia="Calibri" w:hAnsi="TH SarabunPSK" w:cs="TH SarabunPSK"/>
          <w:color w:val="000000" w:themeColor="text1"/>
          <w:sz w:val="30"/>
          <w:szCs w:val="30"/>
        </w:rPr>
      </w:pPr>
      <w:r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</w:rPr>
        <w:t>โรงเรียน/หน่วยงาน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</w:rPr>
        <w:tab/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โรงเรียนหนองตาคงพิทยา</w:t>
      </w:r>
      <w:proofErr w:type="spellStart"/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คาร</w:t>
      </w:r>
      <w:proofErr w:type="spellEnd"/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สังกัดสำนักงานเขตพื้นที่การศึกษามัธยมศึกษาเขต  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</w:rPr>
        <w:t>17</w:t>
      </w:r>
    </w:p>
    <w:p w:rsidR="002E5FD8" w:rsidRPr="00717714" w:rsidRDefault="002E5FD8" w:rsidP="002E5FD8">
      <w:pPr>
        <w:spacing w:after="0" w:line="240" w:lineRule="auto"/>
        <w:ind w:left="-567" w:right="-613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</w:rPr>
        <w:t>2. ความเป็นมาของผลงาน</w:t>
      </w:r>
      <w:r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  <w:t>/</w:t>
      </w:r>
      <w:r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  <w:lang w:val="ca-ES"/>
        </w:rPr>
        <w:t>สภาพทั่วไป</w:t>
      </w:r>
    </w:p>
    <w:p w:rsidR="002E5FD8" w:rsidRPr="00717714" w:rsidRDefault="002E5FD8" w:rsidP="002E5FD8">
      <w:pPr>
        <w:spacing w:after="0"/>
        <w:ind w:left="-567" w:right="-613" w:firstLine="720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>เมื่อกล่าวถึงศิลปะแล้วหลายๆคนคิดว่าคงจะเป็นการขีดๆ เขียนๆ แล้วระบายสี  แต่จริงๆแล้วนั้น  ศิลปะมีอะไรมากกว่านั้น</w:t>
      </w:r>
    </w:p>
    <w:p w:rsidR="002E5FD8" w:rsidRPr="00717714" w:rsidRDefault="002E5FD8" w:rsidP="002E5FD8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 xml:space="preserve">มีองค์ความรู้ที่ซ่อนอยู่ในการเรียนรู้ศิลปะที่หลายๆคนถ้าไม่ได้สัมผัส  ไม่ได้ศึกษาอย่างแท้จริง  ก็จะไม่ลึกซึ้งซึ่งความหมายของ ศิลปะ  </w:t>
      </w:r>
    </w:p>
    <w:p w:rsidR="002E5FD8" w:rsidRPr="00717714" w:rsidRDefault="002E5FD8" w:rsidP="002824C6">
      <w:pPr>
        <w:spacing w:after="0"/>
        <w:ind w:left="-567" w:right="-613"/>
        <w:rPr>
          <w:rFonts w:ascii="TH SarabunPSK" w:hAnsi="TH SarabunPSK" w:cs="TH SarabunPSK" w:hint="cs"/>
          <w:sz w:val="30"/>
          <w:szCs w:val="30"/>
          <w:cs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ab/>
        <w:t xml:space="preserve">แล้วในการเรียนวิชาทัศนศิลป์  ก็ยังมีหลักการทางทฤษฎีและหลักสูตรต่างๆมากมาย  ที่เราสามารถนำมาใช้เพื่อสร้างเป็นองค์ความรู้พื้นฐานและสร้างความเข้าใจให้กับกลุ่มผู้เรียน  เช่น  ทฤษฎีการจัดองค์ประกอบศิลป์  ทฤษฎีจิตวิทยาการรับรู้   ทฤษฎีสุนทรียศาสตร์  ทฤษฎีสี ฯลฯ </w:t>
      </w:r>
      <w:r w:rsidR="002824C6">
        <w:rPr>
          <w:rFonts w:ascii="TH SarabunPSK" w:hAnsi="TH SarabunPSK" w:cs="TH SarabunPSK" w:hint="cs"/>
          <w:sz w:val="30"/>
          <w:szCs w:val="30"/>
          <w:cs/>
        </w:rPr>
        <w:t xml:space="preserve">และยังหมายรวมถึงเทคนิคการใช้วัสดุ-อุปกรณ์ ชนิดต่างๆ </w:t>
      </w:r>
      <w:r w:rsidRPr="00717714">
        <w:rPr>
          <w:rFonts w:ascii="TH SarabunPSK" w:hAnsi="TH SarabunPSK" w:cs="TH SarabunPSK"/>
          <w:sz w:val="30"/>
          <w:szCs w:val="30"/>
          <w:cs/>
        </w:rPr>
        <w:t>เพื่อให้ผู้เรียนได้มีหลักคิด  และสามารถประมวลความคิดนั้น  เกิดเป็นความคิดรวบยอด อย่างกว้างๆ</w:t>
      </w:r>
      <w:r w:rsidRPr="00717714">
        <w:rPr>
          <w:rFonts w:ascii="TH SarabunPSK" w:hAnsi="TH SarabunPSK" w:cs="TH SarabunPSK"/>
          <w:sz w:val="30"/>
          <w:szCs w:val="30"/>
        </w:rPr>
        <w:t xml:space="preserve"> </w:t>
      </w:r>
    </w:p>
    <w:p w:rsidR="002E5FD8" w:rsidRPr="00717714" w:rsidRDefault="002E5FD8" w:rsidP="002E5FD8">
      <w:pPr>
        <w:spacing w:after="0"/>
        <w:ind w:left="-567" w:right="-613"/>
        <w:rPr>
          <w:rFonts w:ascii="TH SarabunPSK" w:hAnsi="TH SarabunPSK" w:cs="TH SarabunPSK"/>
          <w:sz w:val="30"/>
          <w:szCs w:val="30"/>
          <w:cs/>
        </w:rPr>
      </w:pPr>
      <w:r w:rsidRPr="00717714">
        <w:rPr>
          <w:rFonts w:ascii="TH SarabunPSK" w:hAnsi="TH SarabunPSK" w:cs="TH SarabunPSK"/>
          <w:sz w:val="30"/>
          <w:szCs w:val="30"/>
        </w:rPr>
        <w:tab/>
      </w:r>
      <w:r w:rsidRPr="00717714">
        <w:rPr>
          <w:rFonts w:ascii="TH SarabunPSK" w:hAnsi="TH SarabunPSK" w:cs="TH SarabunPSK"/>
          <w:sz w:val="30"/>
          <w:szCs w:val="30"/>
          <w:cs/>
        </w:rPr>
        <w:t xml:space="preserve">นอกจากทัศนศิลป์จะเป็นวิชาที่ให้ความรู้ทางด้านศิลปะแขนงหนึ่งแล้ว  วิชาทัศนศิลป์นั้นยังช่วยในการส่งเสริมและพัฒนาทางด้านอารมณ์กับผู้เรียน  ช่วยในเรื่องเด็กที่มีสมาธิสั้นได้ฝึกพัฒนาการ  ทำให้เป็นคนละเอียดและใจเย็น  ทำจิตใจให้สงบ  บางที่บางครั้งก็เป็นที่ระบายความรู้สึก  เป็นการแสดงออกที่ไร้ซึ่งกฎเกณฑ์ใดๆ  และยังเป็นการใช้เวลาว่างให้เป็นประโยชน์  </w:t>
      </w:r>
    </w:p>
    <w:p w:rsidR="002E5FD8" w:rsidRPr="00717714" w:rsidRDefault="002E5FD8" w:rsidP="002E5FD8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ab/>
        <w:t>ดังนั้นการเรียนรู้ในวิชาทัศนศิลป์  กลุ่มสาระการเรียนรู้ศิลปะของโรงเรียนหนองตาคงพิทยา</w:t>
      </w:r>
      <w:proofErr w:type="spellStart"/>
      <w:r w:rsidRPr="00717714">
        <w:rPr>
          <w:rFonts w:ascii="TH SarabunPSK" w:hAnsi="TH SarabunPSK" w:cs="TH SarabunPSK"/>
          <w:sz w:val="30"/>
          <w:szCs w:val="30"/>
          <w:cs/>
        </w:rPr>
        <w:t>คาร</w:t>
      </w:r>
      <w:proofErr w:type="spellEnd"/>
      <w:r w:rsidRPr="00717714">
        <w:rPr>
          <w:rFonts w:ascii="TH SarabunPSK" w:hAnsi="TH SarabunPSK" w:cs="TH SarabunPSK"/>
          <w:sz w:val="30"/>
          <w:szCs w:val="30"/>
          <w:cs/>
        </w:rPr>
        <w:t>นั้น มุ่งหวังให้นักเรียนเกิดจินตนาการ  ความคิดสร้างสรรค์  ให้นักเรียนเกิดสมาธิและยังจะทำให้เรียนวิชาอื่นๆได้ดีขึ้นอีกด้วย  รวมถึงเพื่อสร้างสรรค์ผลงานให้มีคุณค่า เกิดประโยชน์อีกทั้งนักเรียนยังรู้จักใช้เวลาว่างให้เกิดประโยชน์</w:t>
      </w:r>
    </w:p>
    <w:p w:rsidR="0014467D" w:rsidRPr="00717714" w:rsidRDefault="002E5FD8" w:rsidP="0014467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3.วัตถุประสงค์และเป้าหมายของการดำเนินงาน</w:t>
      </w:r>
    </w:p>
    <w:p w:rsidR="0014467D" w:rsidRPr="00717714" w:rsidRDefault="0014467D" w:rsidP="0014467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>3.1</w:t>
      </w:r>
      <w:r w:rsidRPr="00717714">
        <w:rPr>
          <w:rFonts w:ascii="TH SarabunPSK" w:hAnsi="TH SarabunPSK" w:cs="TH SarabunPSK"/>
          <w:sz w:val="30"/>
          <w:szCs w:val="30"/>
          <w:cs/>
        </w:rPr>
        <w:t xml:space="preserve"> เพื่อให้เกิดความรู้ความเข้าใจในงาน</w:t>
      </w:r>
      <w:r w:rsidR="002824C6">
        <w:rPr>
          <w:rFonts w:ascii="TH SarabunPSK" w:hAnsi="TH SarabunPSK" w:cs="TH SarabunPSK" w:hint="cs"/>
          <w:sz w:val="30"/>
          <w:szCs w:val="30"/>
          <w:cs/>
        </w:rPr>
        <w:t>ศิลปะมากขึ้น ว่าศิลปะนั้นสามารถสร้างสรรค์ขึ้นมาได้แม้จะไร้ซึ่งพู่กัน</w:t>
      </w:r>
    </w:p>
    <w:p w:rsidR="0014467D" w:rsidRPr="00717714" w:rsidRDefault="0014467D" w:rsidP="0014467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>3.2 เพื่อให้เกิดจินตนาการ  ความคิดสร้างสรรค์และสามารถสร้างสรรค์ผลงานศิลปะที่มีคุณค่าออกมาได้</w:t>
      </w:r>
    </w:p>
    <w:p w:rsidR="0014467D" w:rsidRPr="00717714" w:rsidRDefault="0014467D" w:rsidP="0014467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>3.3 เพื่อเป็นการฝึกฝนทักษะการสร้างงานศิลปะ และเป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็นการ</w:t>
      </w:r>
      <w:r w:rsidRPr="00717714">
        <w:rPr>
          <w:rFonts w:ascii="TH SarabunPSK" w:hAnsi="TH SarabunPSK" w:cs="TH SarabunPSK"/>
          <w:sz w:val="30"/>
          <w:szCs w:val="30"/>
          <w:cs/>
        </w:rPr>
        <w:t>พัฒนาไหวพริบ และความอดทนอีกด้วย</w:t>
      </w:r>
    </w:p>
    <w:p w:rsidR="007B468D" w:rsidRPr="00717714" w:rsidRDefault="002E5FD8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km-KH"/>
        </w:rPr>
        <w:t xml:space="preserve">4. </w:t>
      </w: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ขั้นตอนการดำเนินงาน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val="ca-ES"/>
        </w:rPr>
        <w:t>4.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  <w:lang w:val="ca-ES"/>
        </w:rPr>
        <w:t>1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  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คิดและออกแบบงานศิลปะที่ต้องการ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  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โดยการจัดองค์ประกอบให้เหมาะสม 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2 วางแผนการใช้เทคนิคต่างๆ บนชิ้นงานเพื่อให้เหมาะสมและดูไม่ขัดแย้งกัน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3 </w:t>
      </w:r>
      <w:proofErr w:type="gramStart"/>
      <w:r w:rsidR="007B468D" w:rsidRPr="00717714">
        <w:rPr>
          <w:rFonts w:ascii="TH SarabunPSK" w:hAnsi="TH SarabunPSK" w:cs="TH SarabunPSK"/>
          <w:sz w:val="30"/>
          <w:szCs w:val="30"/>
          <w:cs/>
        </w:rPr>
        <w:t>นำแบบที่ออกมาให้ครูช่วยดูและพิจารณา  เพื่อชี้แนะแนวทางที่เหมาะสมและดีที่สุด</w:t>
      </w:r>
      <w:proofErr w:type="gramEnd"/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4 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ก็ให้ร่างภาพ</w:t>
      </w:r>
      <w:r w:rsidR="002824C6">
        <w:rPr>
          <w:rFonts w:ascii="TH SarabunPSK" w:hAnsi="TH SarabunPSK" w:cs="TH SarabunPSK" w:hint="cs"/>
          <w:sz w:val="30"/>
          <w:szCs w:val="30"/>
          <w:cs/>
        </w:rPr>
        <w:t>อย่างคร่าวๆ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ลงบนกระดาษ 100 </w:t>
      </w:r>
      <w:proofErr w:type="gramStart"/>
      <w:r w:rsidR="007B468D" w:rsidRPr="00717714">
        <w:rPr>
          <w:rFonts w:ascii="TH SarabunPSK" w:hAnsi="TH SarabunPSK" w:cs="TH SarabunPSK"/>
          <w:sz w:val="30"/>
          <w:szCs w:val="30"/>
          <w:cs/>
        </w:rPr>
        <w:t>ปอนด์  ที่ขึงด้วยกระดาษกาวบนกระดานรองเขียนแล้ว</w:t>
      </w:r>
      <w:proofErr w:type="gramEnd"/>
      <w:r w:rsidR="007B468D" w:rsidRPr="00717714">
        <w:rPr>
          <w:rFonts w:ascii="TH SarabunPSK" w:hAnsi="TH SarabunPSK" w:cs="TH SarabunPSK"/>
          <w:sz w:val="30"/>
          <w:szCs w:val="30"/>
        </w:rPr>
        <w:t xml:space="preserve">  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5 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เริ่มขั้นตอนการลงสีตามเทคนิคต่างๆที่ได้ออกแบบและวางแผนเอาไว้แล้ว 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6 เก็บรายละเอียด และตรวจสอบความเรียบร้องของชิ้นงานอีกครั้ง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7 นำผลงานไปให้คุณครูศิลปะ วิจารณ์  เพื่อติ – ชม และนำไปปรับปรุงแก้ไขต่อไป</w:t>
      </w:r>
    </w:p>
    <w:p w:rsidR="007B468D" w:rsidRPr="00717714" w:rsidRDefault="00A66899" w:rsidP="007B468D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4.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8 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ทำชิ้นงานต่อไปด้วยขั้นตอนเดิม แต่นำการวิจารณ์ของคุณครูไปช่วยในการทำผลงานชิ้นต่อไปให้ดียิ่งขึ้น </w:t>
      </w:r>
    </w:p>
    <w:p w:rsidR="00924246" w:rsidRPr="00717714" w:rsidRDefault="002E5FD8" w:rsidP="00924246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km-KH"/>
        </w:rPr>
        <w:t xml:space="preserve">5. </w:t>
      </w: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ผลการดำเนินงาน/ประโยชน์ที่ได้รับ</w:t>
      </w:r>
    </w:p>
    <w:p w:rsidR="00924246" w:rsidRPr="00717714" w:rsidRDefault="00A66899" w:rsidP="00924246">
      <w:pPr>
        <w:spacing w:after="0"/>
        <w:ind w:left="-567" w:right="-613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</w:t>
      </w:r>
      <w:r>
        <w:rPr>
          <w:rFonts w:ascii="TH SarabunPSK" w:hAnsi="TH SarabunPSK" w:cs="TH SarabunPSK"/>
          <w:sz w:val="30"/>
          <w:szCs w:val="30"/>
          <w:cs/>
        </w:rPr>
        <w:t>1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 ได้</w:t>
      </w:r>
      <w:r w:rsidR="007B468D" w:rsidRPr="00717714">
        <w:rPr>
          <w:rFonts w:ascii="TH SarabunPSK" w:hAnsi="TH SarabunPSK" w:cs="TH SarabunPSK"/>
          <w:sz w:val="30"/>
          <w:szCs w:val="30"/>
        </w:rPr>
        <w:t xml:space="preserve"> 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ฝึกความคิดส</w:t>
      </w:r>
      <w:r w:rsidR="002824C6">
        <w:rPr>
          <w:rFonts w:ascii="TH SarabunPSK" w:hAnsi="TH SarabunPSK" w:cs="TH SarabunPSK"/>
          <w:sz w:val="30"/>
          <w:szCs w:val="30"/>
          <w:cs/>
        </w:rPr>
        <w:t>ร้างสรรค์ และเทคนิคใหม่</w:t>
      </w:r>
      <w:r w:rsidR="002824C6">
        <w:rPr>
          <w:rFonts w:ascii="TH SarabunPSK" w:hAnsi="TH SarabunPSK" w:cs="TH SarabunPSK" w:hint="cs"/>
          <w:sz w:val="30"/>
          <w:szCs w:val="30"/>
          <w:cs/>
        </w:rPr>
        <w:t xml:space="preserve"> ตามวัสดุทดแทนที่เหมาะสม</w:t>
      </w:r>
    </w:p>
    <w:p w:rsidR="00924246" w:rsidRPr="00717714" w:rsidRDefault="00A66899" w:rsidP="00924246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>2 สามารถนำไปศึกษาต่อได้ตามความถนัด และอาจจะเป็นอาชีพได้ในอนาคต</w:t>
      </w:r>
    </w:p>
    <w:p w:rsidR="00924246" w:rsidRPr="00717714" w:rsidRDefault="00A66899" w:rsidP="00924246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3 สามารถนำความรู้ความสามารถที่ฝึกฝนมาไปต่อยอดได้  เช่น  แข่งขันประกวดวาดภาพในรายการต่างๆ </w:t>
      </w:r>
    </w:p>
    <w:p w:rsidR="00717714" w:rsidRPr="00717714" w:rsidRDefault="00A66899" w:rsidP="00717714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5.</w:t>
      </w:r>
      <w:r>
        <w:rPr>
          <w:rFonts w:ascii="TH SarabunPSK" w:hAnsi="TH SarabunPSK" w:cs="TH SarabunPSK"/>
          <w:sz w:val="30"/>
          <w:szCs w:val="30"/>
          <w:cs/>
        </w:rPr>
        <w:t>4</w:t>
      </w:r>
      <w:r w:rsidR="007B468D" w:rsidRPr="00717714">
        <w:rPr>
          <w:rFonts w:ascii="TH SarabunPSK" w:hAnsi="TH SarabunPSK" w:cs="TH SarabunPSK"/>
          <w:sz w:val="30"/>
          <w:szCs w:val="30"/>
          <w:cs/>
        </w:rPr>
        <w:t xml:space="preserve"> รู้จักใช้เวลาว่างให้เกิดประโยชน์ในทางสร้างสรรค์</w:t>
      </w:r>
    </w:p>
    <w:p w:rsidR="002E5FD8" w:rsidRPr="00717714" w:rsidRDefault="00717714" w:rsidP="00717714">
      <w:pPr>
        <w:spacing w:after="0"/>
        <w:ind w:left="-567" w:right="-613"/>
        <w:rPr>
          <w:rFonts w:ascii="TH SarabunPSK" w:hAnsi="TH SarabunPSK" w:cs="TH SarabunPSK"/>
          <w:sz w:val="30"/>
          <w:szCs w:val="30"/>
        </w:rPr>
      </w:pP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6.</w:t>
      </w:r>
      <w:r w:rsidR="006F75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2E5FD8"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ปัจจัยความสำเร็จ</w:t>
      </w:r>
    </w:p>
    <w:p w:rsidR="00924246" w:rsidRPr="00717714" w:rsidRDefault="00717714" w:rsidP="00924246">
      <w:pPr>
        <w:spacing w:after="0" w:line="240" w:lineRule="auto"/>
        <w:ind w:left="-851" w:right="-613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            </w:t>
      </w:r>
      <w:r w:rsidR="002E5FD8"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ผู้เรียนเกิดค</w:t>
      </w:r>
      <w:r w:rsidR="00F823BE">
        <w:rPr>
          <w:rFonts w:ascii="TH SarabunPSK" w:hAnsi="TH SarabunPSK" w:cs="TH SarabunPSK"/>
          <w:color w:val="000000" w:themeColor="text1"/>
          <w:sz w:val="30"/>
          <w:szCs w:val="30"/>
          <w:cs/>
        </w:rPr>
        <w:t>วามสนใจในการพัฒนาทักษะใหม่</w:t>
      </w:r>
      <w:r w:rsidR="00F823BE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ๆและวัสดุใหม่ๆที่ไม่คุ้ยเคย </w:t>
      </w:r>
      <w:r w:rsidR="002E5FD8"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โดยมีการฝึกปฏ</w:t>
      </w:r>
      <w:r w:rsidR="00924246"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ิบัติและทดลองสร้างสรรค์งานศิลปะเข้ามากระตุ้นความสนใจ</w:t>
      </w:r>
    </w:p>
    <w:p w:rsidR="002E5FD8" w:rsidRPr="00717714" w:rsidRDefault="00717714" w:rsidP="00924246">
      <w:pPr>
        <w:spacing w:after="0" w:line="240" w:lineRule="auto"/>
        <w:ind w:left="-851" w:right="-613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  </w:t>
      </w:r>
      <w:r w:rsidR="00924246"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7.</w:t>
      </w:r>
      <w:r w:rsidR="006F756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2E5FD8" w:rsidRPr="0071771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บทเรียนที่ได้รับ</w:t>
      </w:r>
    </w:p>
    <w:p w:rsidR="00717714" w:rsidRPr="00717714" w:rsidRDefault="002E5FD8" w:rsidP="00717714">
      <w:pPr>
        <w:pStyle w:val="ListParagraph"/>
        <w:spacing w:line="240" w:lineRule="auto"/>
        <w:ind w:left="-567" w:right="-613" w:firstLine="567"/>
        <w:jc w:val="thaiDistribute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ผู้เรียนได้ศ</w:t>
      </w:r>
      <w:r w:rsidR="00717714"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ึกษากระบวนการและวิธีการทำงานที่ถูกต้อง</w:t>
      </w:r>
      <w:r w:rsidRPr="00717714">
        <w:rPr>
          <w:rFonts w:ascii="TH SarabunPSK" w:eastAsia="Calibri" w:hAnsi="TH SarabunPSK" w:cs="TH SarabunPSK"/>
          <w:color w:val="000000" w:themeColor="text1"/>
          <w:sz w:val="30"/>
          <w:szCs w:val="30"/>
          <w:cs/>
        </w:rPr>
        <w:t xml:space="preserve"> </w:t>
      </w:r>
      <w:r w:rsidR="00717714"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ศึกษาชิ้นงานที่</w:t>
      </w:r>
      <w:r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สำเร็จของการสร้างสรรค์ผลงาน</w:t>
      </w:r>
      <w:r w:rsidR="00717714" w:rsidRPr="00717714">
        <w:rPr>
          <w:rFonts w:ascii="TH SarabunPSK" w:hAnsi="TH SarabunPSK" w:cs="TH SarabunPSK"/>
          <w:color w:val="000000" w:themeColor="text1"/>
          <w:sz w:val="30"/>
          <w:szCs w:val="30"/>
          <w:cs/>
        </w:rPr>
        <w:t>และนำมาปรับปรุงแก้ไขในงานต่อๆไป</w:t>
      </w:r>
    </w:p>
    <w:p w:rsidR="00717714" w:rsidRDefault="00717714" w:rsidP="00717714">
      <w:pPr>
        <w:pStyle w:val="ListParagraph"/>
        <w:spacing w:line="240" w:lineRule="auto"/>
        <w:ind w:left="-567" w:right="-613"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</w:rPr>
      </w:pPr>
      <w:r w:rsidRPr="006F7561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8</w:t>
      </w:r>
      <w:r w:rsidRPr="00A6689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.</w:t>
      </w:r>
      <w:r w:rsidR="002E5FD8" w:rsidRPr="00717714">
        <w:rPr>
          <w:rFonts w:ascii="TH SarabunPSK" w:eastAsia="Calibri" w:hAnsi="TH SarabunPSK" w:cs="TH SarabunPSK"/>
          <w:b/>
          <w:bCs/>
          <w:color w:val="000000" w:themeColor="text1"/>
          <w:sz w:val="30"/>
          <w:szCs w:val="30"/>
          <w:cs/>
        </w:rPr>
        <w:t xml:space="preserve"> การเผยแพร่/การได้รับการยอมรับ/รางวัลที่ได้รับ</w:t>
      </w:r>
    </w:p>
    <w:p w:rsidR="00F823BE" w:rsidRDefault="00F823BE" w:rsidP="00F823BE">
      <w:pPr>
        <w:pStyle w:val="ListParagraph"/>
        <w:spacing w:line="240" w:lineRule="auto"/>
        <w:ind w:left="-567" w:right="-613" w:firstLine="56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ประกาศนียบัตรต่างๆ</w:t>
      </w:r>
      <w:r w:rsidR="00717714" w:rsidRPr="00717714">
        <w:rPr>
          <w:rFonts w:ascii="TH SarabunPSK" w:hAnsi="TH SarabunPSK" w:cs="TH SarabunPSK"/>
          <w:sz w:val="30"/>
          <w:szCs w:val="30"/>
          <w:cs/>
        </w:rPr>
        <w:t>จาก</w:t>
      </w:r>
      <w:r>
        <w:rPr>
          <w:rFonts w:ascii="TH SarabunPSK" w:hAnsi="TH SarabunPSK" w:cs="TH SarabunPSK" w:hint="cs"/>
          <w:sz w:val="30"/>
          <w:szCs w:val="30"/>
          <w:cs/>
        </w:rPr>
        <w:t>การเป็นผู้ฝึกซ้อมและพานักเรียนเข้าร่วม</w:t>
      </w:r>
      <w:r w:rsidR="00717714" w:rsidRPr="00717714">
        <w:rPr>
          <w:rFonts w:ascii="TH SarabunPSK" w:hAnsi="TH SarabunPSK" w:cs="TH SarabunPSK"/>
          <w:sz w:val="30"/>
          <w:szCs w:val="30"/>
          <w:cs/>
        </w:rPr>
        <w:t>กิจกรรม การแข่งขัน “วาดภาพระบายสี”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ในงานต่างๆ เช่น</w:t>
      </w:r>
    </w:p>
    <w:p w:rsidR="00CE1E59" w:rsidRPr="00D4621E" w:rsidRDefault="00717714" w:rsidP="00F823BE">
      <w:pPr>
        <w:pStyle w:val="ListParagraph"/>
        <w:spacing w:line="240" w:lineRule="auto"/>
        <w:ind w:left="-567" w:right="-613"/>
        <w:jc w:val="thaiDistribute"/>
        <w:rPr>
          <w:rFonts w:ascii="TH SarabunPSK" w:hAnsi="TH SarabunPSK" w:cs="TH SarabunPSK" w:hint="cs"/>
          <w:sz w:val="30"/>
          <w:szCs w:val="30"/>
          <w:cs/>
        </w:rPr>
      </w:pPr>
      <w:r w:rsidRPr="00717714">
        <w:rPr>
          <w:rFonts w:ascii="TH SarabunPSK" w:hAnsi="TH SarabunPSK" w:cs="TH SarabunPSK"/>
          <w:sz w:val="30"/>
          <w:szCs w:val="30"/>
          <w:cs/>
        </w:rPr>
        <w:t xml:space="preserve"> งานศิลปหัตถกรรมนักเรียน</w:t>
      </w:r>
      <w:r w:rsidR="00F823B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17714">
        <w:rPr>
          <w:rFonts w:ascii="TH SarabunPSK" w:hAnsi="TH SarabunPSK" w:cs="TH SarabunPSK"/>
          <w:sz w:val="30"/>
          <w:szCs w:val="30"/>
          <w:cs/>
        </w:rPr>
        <w:t xml:space="preserve">ครั้งที่  </w:t>
      </w:r>
      <w:r w:rsidR="00F823BE">
        <w:rPr>
          <w:rFonts w:ascii="TH SarabunPSK" w:hAnsi="TH SarabunPSK" w:cs="TH SarabunPSK" w:hint="cs"/>
          <w:sz w:val="30"/>
          <w:szCs w:val="30"/>
          <w:cs/>
        </w:rPr>
        <w:t>65-68 ทั้งระดับเขต และระดับภาค , กิจกรรมที่หน่วยงานต่างๆจัดขึ้น</w:t>
      </w:r>
      <w:r w:rsidR="00D4621E">
        <w:rPr>
          <w:rFonts w:ascii="TH SarabunPSK" w:hAnsi="TH SarabunPSK" w:cs="TH SarabunPSK"/>
          <w:sz w:val="30"/>
          <w:szCs w:val="30"/>
        </w:rPr>
        <w:t xml:space="preserve"> </w:t>
      </w:r>
      <w:r w:rsidR="00D4621E">
        <w:rPr>
          <w:rFonts w:ascii="TH SarabunPSK" w:hAnsi="TH SarabunPSK" w:cs="TH SarabunPSK" w:hint="cs"/>
          <w:sz w:val="30"/>
          <w:szCs w:val="30"/>
          <w:cs/>
        </w:rPr>
        <w:t>ทั้งภาครัฐ และเอกชน</w:t>
      </w:r>
      <w:bookmarkStart w:id="0" w:name="_GoBack"/>
      <w:bookmarkEnd w:id="0"/>
    </w:p>
    <w:sectPr w:rsidR="00CE1E59" w:rsidRPr="00D4621E" w:rsidSect="00924246">
      <w:pgSz w:w="11906" w:h="16838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hmer OS System">
    <w:charset w:val="00"/>
    <w:family w:val="auto"/>
    <w:pitch w:val="variable"/>
    <w:sig w:usb0="A00000EF" w:usb1="5000204A" w:usb2="00010000" w:usb3="00000000" w:csb0="0000011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8E6"/>
    <w:multiLevelType w:val="hybridMultilevel"/>
    <w:tmpl w:val="CD109B8C"/>
    <w:lvl w:ilvl="0" w:tplc="EF8A1298">
      <w:start w:val="6"/>
      <w:numFmt w:val="decimal"/>
      <w:lvlText w:val="%1."/>
      <w:lvlJc w:val="left"/>
      <w:pPr>
        <w:ind w:left="1069" w:hanging="360"/>
      </w:pPr>
      <w:rPr>
        <w:rFonts w:cs="Khmer OS System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1B7C4A"/>
    <w:multiLevelType w:val="hybridMultilevel"/>
    <w:tmpl w:val="8C843476"/>
    <w:lvl w:ilvl="0" w:tplc="E0606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5250B"/>
    <w:multiLevelType w:val="hybridMultilevel"/>
    <w:tmpl w:val="8D72ECD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D8"/>
    <w:rsid w:val="0014467D"/>
    <w:rsid w:val="002824C6"/>
    <w:rsid w:val="002E5FD8"/>
    <w:rsid w:val="006F7561"/>
    <w:rsid w:val="00717714"/>
    <w:rsid w:val="007B468D"/>
    <w:rsid w:val="00924246"/>
    <w:rsid w:val="00A66899"/>
    <w:rsid w:val="00AC1882"/>
    <w:rsid w:val="00CE1E59"/>
    <w:rsid w:val="00D4621E"/>
    <w:rsid w:val="00D90F7F"/>
    <w:rsid w:val="00F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254B-8EA8-41D3-A03F-65AB79CC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D8"/>
    <w:pPr>
      <w:spacing w:line="25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D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Weerasak</dc:creator>
  <cp:keywords/>
  <dc:description/>
  <cp:lastModifiedBy>Weerasak</cp:lastModifiedBy>
  <cp:revision>4</cp:revision>
  <dcterms:created xsi:type="dcterms:W3CDTF">2018-08-20T03:37:00Z</dcterms:created>
  <dcterms:modified xsi:type="dcterms:W3CDTF">2019-06-09T06:10:00Z</dcterms:modified>
</cp:coreProperties>
</file>