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35" w:rsidRDefault="00663435" w:rsidP="00663435">
      <w:pPr>
        <w:pStyle w:val="Default"/>
      </w:pPr>
    </w:p>
    <w:p w:rsidR="00663435" w:rsidRDefault="00663435" w:rsidP="00A77A2E">
      <w:pPr>
        <w:pStyle w:val="Default"/>
        <w:jc w:val="center"/>
        <w:rPr>
          <w:b/>
          <w:bCs/>
          <w:sz w:val="36"/>
          <w:szCs w:val="36"/>
        </w:rPr>
      </w:pPr>
      <w:r w:rsidRPr="00A77A2E">
        <w:rPr>
          <w:b/>
          <w:bCs/>
          <w:sz w:val="36"/>
          <w:szCs w:val="36"/>
          <w:cs/>
        </w:rPr>
        <w:t>วิธีการปฏิบัติที่เป็นเลิศ</w:t>
      </w:r>
      <w:r w:rsidRPr="00A77A2E">
        <w:rPr>
          <w:b/>
          <w:bCs/>
          <w:sz w:val="36"/>
          <w:szCs w:val="36"/>
        </w:rPr>
        <w:t xml:space="preserve">(Best Practice) </w:t>
      </w:r>
      <w:r w:rsidRPr="00A77A2E">
        <w:rPr>
          <w:b/>
          <w:bCs/>
          <w:sz w:val="36"/>
          <w:szCs w:val="36"/>
          <w:cs/>
        </w:rPr>
        <w:t>ของครูผู้สอน</w:t>
      </w:r>
    </w:p>
    <w:p w:rsidR="00A77A2E" w:rsidRPr="00A77A2E" w:rsidRDefault="00A77A2E" w:rsidP="00A77A2E">
      <w:pPr>
        <w:pStyle w:val="Default"/>
        <w:jc w:val="center"/>
        <w:rPr>
          <w:sz w:val="36"/>
          <w:szCs w:val="36"/>
        </w:rPr>
      </w:pP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sz w:val="32"/>
          <w:szCs w:val="32"/>
          <w:cs/>
        </w:rPr>
        <w:t>ชื่อผลงาน</w:t>
      </w:r>
      <w:r w:rsidRPr="002A59E9">
        <w:rPr>
          <w:sz w:val="32"/>
          <w:szCs w:val="32"/>
        </w:rPr>
        <w:t xml:space="preserve"> </w:t>
      </w:r>
      <w:r w:rsidR="00B15EEE" w:rsidRPr="002A59E9">
        <w:rPr>
          <w:rFonts w:hint="cs"/>
          <w:sz w:val="32"/>
          <w:szCs w:val="32"/>
          <w:cs/>
        </w:rPr>
        <w:t>เสริมสร้าง</w:t>
      </w:r>
      <w:r w:rsidR="003A5633" w:rsidRPr="002A59E9">
        <w:rPr>
          <w:sz w:val="32"/>
          <w:szCs w:val="32"/>
          <w:cs/>
        </w:rPr>
        <w:t>การเรียนรู้คำศัพท์ภาษาอังกฤษ</w:t>
      </w:r>
      <w:r w:rsidR="00756618" w:rsidRPr="002A59E9">
        <w:rPr>
          <w:rFonts w:hint="cs"/>
          <w:sz w:val="32"/>
          <w:szCs w:val="32"/>
          <w:cs/>
        </w:rPr>
        <w:t>ด้วย</w:t>
      </w:r>
      <w:r w:rsidR="00756618" w:rsidRPr="002A59E9">
        <w:rPr>
          <w:sz w:val="32"/>
          <w:szCs w:val="32"/>
        </w:rPr>
        <w:t xml:space="preserve"> Crossword Puzzle</w:t>
      </w:r>
    </w:p>
    <w:p w:rsidR="00663435" w:rsidRPr="002A59E9" w:rsidRDefault="00756618" w:rsidP="00663435">
      <w:pPr>
        <w:pStyle w:val="Default"/>
        <w:rPr>
          <w:sz w:val="32"/>
          <w:szCs w:val="32"/>
          <w:cs/>
        </w:rPr>
      </w:pPr>
      <w:r w:rsidRPr="002A59E9">
        <w:rPr>
          <w:sz w:val="32"/>
          <w:szCs w:val="32"/>
          <w:cs/>
        </w:rPr>
        <w:t>ชื่อผู้นำ</w:t>
      </w:r>
      <w:r w:rsidR="00663435" w:rsidRPr="002A59E9">
        <w:rPr>
          <w:sz w:val="32"/>
          <w:szCs w:val="32"/>
          <w:cs/>
        </w:rPr>
        <w:t>เสนอผลงาน</w:t>
      </w:r>
      <w:r w:rsidR="00663435" w:rsidRPr="002A59E9"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  <w:cs/>
        </w:rPr>
        <w:t>นาง</w:t>
      </w:r>
      <w:proofErr w:type="spellStart"/>
      <w:r w:rsidR="00A77A2E" w:rsidRPr="002A59E9">
        <w:rPr>
          <w:sz w:val="32"/>
          <w:szCs w:val="32"/>
          <w:cs/>
        </w:rPr>
        <w:t>ปิ</w:t>
      </w:r>
      <w:proofErr w:type="spellEnd"/>
      <w:r w:rsidR="00A77A2E" w:rsidRPr="002A59E9">
        <w:rPr>
          <w:sz w:val="32"/>
          <w:szCs w:val="32"/>
          <w:cs/>
        </w:rPr>
        <w:t>ยะพร  การสมเนตร</w:t>
      </w:r>
    </w:p>
    <w:p w:rsidR="00A77A2E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sz w:val="32"/>
          <w:szCs w:val="32"/>
          <w:cs/>
        </w:rPr>
        <w:t>ชื่อหน่วยงาน</w:t>
      </w:r>
      <w:r w:rsidRPr="002A59E9">
        <w:rPr>
          <w:sz w:val="32"/>
          <w:szCs w:val="32"/>
        </w:rPr>
        <w:t>/</w:t>
      </w:r>
      <w:r w:rsidRPr="002A59E9">
        <w:rPr>
          <w:sz w:val="32"/>
          <w:szCs w:val="32"/>
          <w:cs/>
        </w:rPr>
        <w:t>กลุ่มสาระ</w:t>
      </w:r>
      <w:r w:rsidRPr="002A59E9">
        <w:rPr>
          <w:sz w:val="32"/>
          <w:szCs w:val="32"/>
        </w:rPr>
        <w:t xml:space="preserve"> </w:t>
      </w:r>
      <w:r w:rsidRPr="002A59E9">
        <w:rPr>
          <w:sz w:val="32"/>
          <w:szCs w:val="32"/>
          <w:cs/>
        </w:rPr>
        <w:t>โรง</w:t>
      </w:r>
      <w:proofErr w:type="spellStart"/>
      <w:r w:rsidRPr="002A59E9">
        <w:rPr>
          <w:sz w:val="32"/>
          <w:szCs w:val="32"/>
          <w:cs/>
        </w:rPr>
        <w:t>เรียน</w:t>
      </w:r>
      <w:r w:rsidR="00A77A2E" w:rsidRPr="002A59E9">
        <w:rPr>
          <w:sz w:val="32"/>
          <w:szCs w:val="32"/>
          <w:cs/>
        </w:rPr>
        <w:t>คิชฌ</w:t>
      </w:r>
      <w:proofErr w:type="spellEnd"/>
      <w:r w:rsidR="00A77A2E" w:rsidRPr="002A59E9">
        <w:rPr>
          <w:sz w:val="32"/>
          <w:szCs w:val="32"/>
          <w:cs/>
        </w:rPr>
        <w:t>กูฏวิทยา</w:t>
      </w:r>
      <w:r w:rsidRPr="002A59E9">
        <w:rPr>
          <w:sz w:val="32"/>
          <w:szCs w:val="32"/>
        </w:rPr>
        <w:t xml:space="preserve"> </w:t>
      </w:r>
      <w:r w:rsidRPr="002A59E9">
        <w:rPr>
          <w:sz w:val="32"/>
          <w:szCs w:val="32"/>
          <w:cs/>
        </w:rPr>
        <w:t>จังหวัด</w:t>
      </w:r>
      <w:r w:rsidR="00A77A2E" w:rsidRPr="002A59E9">
        <w:rPr>
          <w:sz w:val="32"/>
          <w:szCs w:val="32"/>
          <w:cs/>
        </w:rPr>
        <w:t>จันทบุรี</w:t>
      </w:r>
      <w:r w:rsidRPr="002A59E9">
        <w:rPr>
          <w:sz w:val="32"/>
          <w:szCs w:val="32"/>
        </w:rPr>
        <w:t xml:space="preserve"> / </w:t>
      </w:r>
      <w:r w:rsidRPr="002A59E9">
        <w:rPr>
          <w:sz w:val="32"/>
          <w:szCs w:val="32"/>
          <w:cs/>
        </w:rPr>
        <w:t>กลุ่มสาระการเรียนรู้ภาษาต่างประเทศ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sz w:val="32"/>
          <w:szCs w:val="32"/>
        </w:rPr>
        <w:t xml:space="preserve"> 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1. </w:t>
      </w:r>
      <w:r w:rsidR="00A77A2E" w:rsidRPr="002A59E9">
        <w:rPr>
          <w:b/>
          <w:bCs/>
          <w:sz w:val="32"/>
          <w:szCs w:val="32"/>
          <w:cs/>
        </w:rPr>
        <w:t>ความสำ</w:t>
      </w:r>
      <w:r w:rsidRPr="002A59E9">
        <w:rPr>
          <w:b/>
          <w:bCs/>
          <w:sz w:val="32"/>
          <w:szCs w:val="32"/>
          <w:cs/>
        </w:rPr>
        <w:t>คัญของวิธีปฏิบัติที่เป็นเลิศ</w:t>
      </w:r>
      <w:r w:rsidRPr="002A59E9">
        <w:rPr>
          <w:b/>
          <w:bCs/>
          <w:sz w:val="32"/>
          <w:szCs w:val="32"/>
        </w:rPr>
        <w:t xml:space="preserve"> </w:t>
      </w:r>
    </w:p>
    <w:p w:rsidR="00663435" w:rsidRPr="002A59E9" w:rsidRDefault="003A5633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      </w:t>
      </w:r>
      <w:r w:rsidR="00253D3B" w:rsidRPr="002A59E9">
        <w:rPr>
          <w:rFonts w:hint="cs"/>
          <w:sz w:val="32"/>
          <w:szCs w:val="32"/>
          <w:cs/>
        </w:rPr>
        <w:t>ภาษาอังกฤษ เป็นภาษากลางที่ใช้</w:t>
      </w:r>
      <w:r w:rsidR="00756618" w:rsidRPr="002A59E9">
        <w:rPr>
          <w:rFonts w:hint="cs"/>
          <w:sz w:val="32"/>
          <w:szCs w:val="32"/>
          <w:cs/>
        </w:rPr>
        <w:t>สื่อสาร</w:t>
      </w:r>
      <w:r w:rsidR="00253D3B" w:rsidRPr="002A59E9">
        <w:rPr>
          <w:rFonts w:hint="cs"/>
          <w:sz w:val="32"/>
          <w:szCs w:val="32"/>
          <w:cs/>
        </w:rPr>
        <w:t>กันทั่วโลก</w:t>
      </w:r>
      <w:r w:rsidR="00B15EEE" w:rsidRPr="002A59E9">
        <w:rPr>
          <w:rFonts w:hint="cs"/>
          <w:sz w:val="32"/>
          <w:szCs w:val="32"/>
          <w:cs/>
        </w:rPr>
        <w:t>และ</w:t>
      </w:r>
      <w:r w:rsidR="00756618" w:rsidRPr="002A59E9">
        <w:rPr>
          <w:rFonts w:hint="cs"/>
          <w:sz w:val="32"/>
          <w:szCs w:val="32"/>
          <w:cs/>
        </w:rPr>
        <w:t>จำเป็นต้องเรียนรู้อย่างต่อเนื่อง</w:t>
      </w:r>
      <w:r w:rsidR="00253D3B" w:rsidRPr="002A59E9">
        <w:rPr>
          <w:rFonts w:hint="cs"/>
          <w:sz w:val="32"/>
          <w:szCs w:val="32"/>
          <w:cs/>
        </w:rPr>
        <w:t xml:space="preserve"> ดังนั้น</w:t>
      </w:r>
      <w:r w:rsidRPr="002A59E9">
        <w:rPr>
          <w:rFonts w:hint="cs"/>
          <w:sz w:val="32"/>
          <w:szCs w:val="32"/>
          <w:cs/>
        </w:rPr>
        <w:t>การเรียนการสอนภาษาอังกฤษในปัจจุบัน</w:t>
      </w:r>
      <w:r w:rsidR="00B15EEE" w:rsidRPr="002A59E9">
        <w:rPr>
          <w:rFonts w:hint="cs"/>
          <w:sz w:val="32"/>
          <w:szCs w:val="32"/>
          <w:cs/>
        </w:rPr>
        <w:t>ที่</w:t>
      </w:r>
      <w:r w:rsidR="00756618" w:rsidRPr="002A59E9">
        <w:rPr>
          <w:rFonts w:hint="cs"/>
          <w:sz w:val="32"/>
          <w:szCs w:val="32"/>
          <w:cs/>
        </w:rPr>
        <w:t>จะ</w:t>
      </w:r>
      <w:r w:rsidR="00974559" w:rsidRPr="002A59E9">
        <w:rPr>
          <w:rFonts w:hint="cs"/>
          <w:sz w:val="32"/>
          <w:szCs w:val="32"/>
          <w:cs/>
        </w:rPr>
        <w:t>ทำ</w:t>
      </w:r>
      <w:r w:rsidR="00B15EEE" w:rsidRPr="002A59E9">
        <w:rPr>
          <w:rFonts w:hint="cs"/>
          <w:sz w:val="32"/>
          <w:szCs w:val="32"/>
          <w:cs/>
        </w:rPr>
        <w:t xml:space="preserve">ให้ผู้เรียนเกิดทักษะทั้ง </w:t>
      </w:r>
      <w:r w:rsidR="00B15EEE" w:rsidRPr="002A59E9">
        <w:rPr>
          <w:sz w:val="32"/>
          <w:szCs w:val="32"/>
        </w:rPr>
        <w:t>4</w:t>
      </w:r>
      <w:r w:rsidR="00B15EEE" w:rsidRPr="002A59E9">
        <w:rPr>
          <w:rFonts w:hint="cs"/>
          <w:sz w:val="32"/>
          <w:szCs w:val="32"/>
          <w:cs/>
        </w:rPr>
        <w:t xml:space="preserve"> ด้าน คือ ฟัง พูด อ่าน และเขียน</w:t>
      </w:r>
      <w:r w:rsidR="00756618" w:rsidRPr="002A59E9">
        <w:rPr>
          <w:rFonts w:hint="cs"/>
          <w:sz w:val="32"/>
          <w:szCs w:val="32"/>
          <w:cs/>
        </w:rPr>
        <w:t>นั้น</w:t>
      </w:r>
      <w:r w:rsidRPr="002A59E9">
        <w:rPr>
          <w:rFonts w:hint="cs"/>
          <w:sz w:val="32"/>
          <w:szCs w:val="32"/>
          <w:cs/>
        </w:rPr>
        <w:t xml:space="preserve"> </w:t>
      </w:r>
      <w:r w:rsidR="00253D3B" w:rsidRPr="002A59E9">
        <w:rPr>
          <w:rFonts w:hint="cs"/>
          <w:sz w:val="32"/>
          <w:szCs w:val="32"/>
          <w:cs/>
        </w:rPr>
        <w:t>คำศัพท์</w:t>
      </w:r>
      <w:r w:rsidR="00B15EEE" w:rsidRPr="002A59E9">
        <w:rPr>
          <w:rFonts w:hint="cs"/>
          <w:sz w:val="32"/>
          <w:szCs w:val="32"/>
          <w:cs/>
        </w:rPr>
        <w:t>ภาษาอังกฤษ</w:t>
      </w:r>
      <w:r w:rsidR="00253D3B" w:rsidRPr="002A59E9">
        <w:rPr>
          <w:rFonts w:hint="cs"/>
          <w:sz w:val="32"/>
          <w:szCs w:val="32"/>
          <w:cs/>
        </w:rPr>
        <w:t>เป็นสิ่งที่</w:t>
      </w:r>
      <w:r w:rsidR="00756618" w:rsidRPr="002A59E9">
        <w:rPr>
          <w:rFonts w:hint="cs"/>
          <w:sz w:val="32"/>
          <w:szCs w:val="32"/>
          <w:cs/>
        </w:rPr>
        <w:t>สำคัญ</w:t>
      </w:r>
      <w:r w:rsidR="00B15EEE" w:rsidRPr="002A59E9">
        <w:rPr>
          <w:rFonts w:hint="cs"/>
          <w:sz w:val="32"/>
          <w:szCs w:val="32"/>
          <w:cs/>
        </w:rPr>
        <w:t xml:space="preserve">ในการเรียนรู้เบื้องต้นที่นำไปสู่การฟัง การพูด </w:t>
      </w:r>
      <w:r w:rsidR="00974559" w:rsidRPr="002A59E9">
        <w:rPr>
          <w:rFonts w:hint="cs"/>
          <w:sz w:val="32"/>
          <w:szCs w:val="32"/>
          <w:cs/>
        </w:rPr>
        <w:t>การอ่านและการเขียน</w:t>
      </w:r>
      <w:r w:rsidR="00756618" w:rsidRPr="002A59E9">
        <w:rPr>
          <w:rFonts w:hint="cs"/>
          <w:sz w:val="32"/>
          <w:szCs w:val="32"/>
          <w:cs/>
        </w:rPr>
        <w:t>ที่ถูกต้อง</w:t>
      </w:r>
      <w:r w:rsidR="0022238B">
        <w:rPr>
          <w:rFonts w:hint="cs"/>
          <w:sz w:val="32"/>
          <w:szCs w:val="32"/>
          <w:cs/>
        </w:rPr>
        <w:t>ตาม</w:t>
      </w:r>
      <w:r w:rsidR="00974559" w:rsidRPr="002A59E9">
        <w:rPr>
          <w:rFonts w:hint="cs"/>
          <w:sz w:val="32"/>
          <w:szCs w:val="32"/>
          <w:cs/>
        </w:rPr>
        <w:t>โครงสร้างภาษาอังกฤษ</w:t>
      </w:r>
      <w:r w:rsidR="00663435" w:rsidRPr="002A59E9"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  <w:cs/>
        </w:rPr>
        <w:t>ครูจึง</w:t>
      </w:r>
      <w:r w:rsidR="00756618" w:rsidRPr="002A59E9">
        <w:rPr>
          <w:rFonts w:hint="cs"/>
          <w:sz w:val="32"/>
          <w:szCs w:val="32"/>
          <w:cs/>
        </w:rPr>
        <w:t>นำ</w:t>
      </w:r>
      <w:r w:rsidR="00663435" w:rsidRPr="002A59E9">
        <w:rPr>
          <w:sz w:val="32"/>
          <w:szCs w:val="32"/>
          <w:cs/>
        </w:rPr>
        <w:t>กิจกรรมการเรียนการสอนแบบ</w:t>
      </w:r>
      <w:r w:rsidR="00253D3B" w:rsidRPr="002A59E9">
        <w:rPr>
          <w:rFonts w:hint="cs"/>
          <w:sz w:val="32"/>
          <w:szCs w:val="32"/>
          <w:cs/>
        </w:rPr>
        <w:t xml:space="preserve">ใช้ </w:t>
      </w:r>
      <w:r w:rsidR="00253D3B" w:rsidRPr="002A59E9">
        <w:rPr>
          <w:sz w:val="32"/>
          <w:szCs w:val="32"/>
        </w:rPr>
        <w:t>Crossword Puzzle (</w:t>
      </w:r>
      <w:r w:rsidR="00253D3B" w:rsidRPr="002A59E9">
        <w:rPr>
          <w:rFonts w:hint="cs"/>
          <w:sz w:val="32"/>
          <w:szCs w:val="32"/>
          <w:cs/>
        </w:rPr>
        <w:t>เกมอักษรไขว้)</w:t>
      </w:r>
      <w:r w:rsidR="00663435" w:rsidRPr="002A59E9">
        <w:rPr>
          <w:sz w:val="32"/>
          <w:szCs w:val="32"/>
        </w:rPr>
        <w:t xml:space="preserve"> </w:t>
      </w:r>
      <w:r w:rsidR="00756618" w:rsidRPr="002A59E9">
        <w:rPr>
          <w:rFonts w:hint="cs"/>
          <w:sz w:val="32"/>
          <w:szCs w:val="32"/>
          <w:cs/>
        </w:rPr>
        <w:t>เพื่อกระตุ้น</w:t>
      </w:r>
      <w:r w:rsidR="00663435" w:rsidRPr="002A59E9">
        <w:rPr>
          <w:sz w:val="32"/>
          <w:szCs w:val="32"/>
          <w:cs/>
        </w:rPr>
        <w:t>ให้ผู้เรียน</w:t>
      </w:r>
      <w:r w:rsidR="00756618" w:rsidRPr="002A59E9">
        <w:rPr>
          <w:rFonts w:hint="cs"/>
          <w:sz w:val="32"/>
          <w:szCs w:val="32"/>
          <w:cs/>
        </w:rPr>
        <w:t>สนใจ และ</w:t>
      </w:r>
      <w:r w:rsidR="00AE40AB" w:rsidRPr="002A59E9">
        <w:rPr>
          <w:rFonts w:hint="cs"/>
          <w:sz w:val="32"/>
          <w:szCs w:val="32"/>
          <w:cs/>
        </w:rPr>
        <w:t>จด</w:t>
      </w:r>
      <w:r w:rsidR="00756618" w:rsidRPr="002A59E9">
        <w:rPr>
          <w:rFonts w:hint="cs"/>
          <w:sz w:val="32"/>
          <w:szCs w:val="32"/>
          <w:cs/>
        </w:rPr>
        <w:t>จำคำศัพท์</w:t>
      </w:r>
      <w:r w:rsidR="00253D3B" w:rsidRPr="002A59E9">
        <w:rPr>
          <w:rFonts w:hint="cs"/>
          <w:sz w:val="32"/>
          <w:szCs w:val="32"/>
          <w:cs/>
        </w:rPr>
        <w:t>ภาษาอังกฤษ</w:t>
      </w:r>
      <w:r w:rsidR="00AE40AB" w:rsidRPr="002A59E9">
        <w:rPr>
          <w:rFonts w:hint="cs"/>
          <w:sz w:val="32"/>
          <w:szCs w:val="32"/>
          <w:cs/>
        </w:rPr>
        <w:t>ที่ใหม่และหลากหลายขึ้น</w:t>
      </w:r>
      <w:r w:rsidR="00663435" w:rsidRPr="002A59E9">
        <w:rPr>
          <w:sz w:val="32"/>
          <w:szCs w:val="32"/>
        </w:rPr>
        <w:t xml:space="preserve"> </w:t>
      </w:r>
      <w:r w:rsidR="00AE40AB" w:rsidRPr="002A59E9">
        <w:rPr>
          <w:rFonts w:hint="cs"/>
          <w:sz w:val="32"/>
          <w:szCs w:val="32"/>
          <w:cs/>
        </w:rPr>
        <w:t>ซึ่ง</w:t>
      </w:r>
      <w:r w:rsidR="0022238B">
        <w:rPr>
          <w:rFonts w:hint="cs"/>
          <w:sz w:val="32"/>
          <w:szCs w:val="32"/>
          <w:cs/>
        </w:rPr>
        <w:t>จะ</w:t>
      </w:r>
      <w:bookmarkStart w:id="0" w:name="_GoBack"/>
      <w:bookmarkEnd w:id="0"/>
      <w:r w:rsidR="00AE40AB" w:rsidRPr="002A59E9">
        <w:rPr>
          <w:rFonts w:hint="cs"/>
          <w:sz w:val="32"/>
          <w:szCs w:val="32"/>
          <w:cs/>
        </w:rPr>
        <w:t>เป็นผล</w:t>
      </w:r>
      <w:r w:rsidR="00663435" w:rsidRPr="002A59E9">
        <w:rPr>
          <w:sz w:val="32"/>
          <w:szCs w:val="32"/>
          <w:cs/>
        </w:rPr>
        <w:t>ดีต่อ</w:t>
      </w:r>
      <w:r w:rsidR="00AE40AB" w:rsidRPr="002A59E9">
        <w:rPr>
          <w:rFonts w:hint="cs"/>
          <w:sz w:val="32"/>
          <w:szCs w:val="32"/>
          <w:cs/>
        </w:rPr>
        <w:t>นักเรียนใน</w:t>
      </w:r>
      <w:r w:rsidR="00663435" w:rsidRPr="002A59E9">
        <w:rPr>
          <w:sz w:val="32"/>
          <w:szCs w:val="32"/>
          <w:cs/>
        </w:rPr>
        <w:t>การเรียนวิชาภาษาอังกฤษได้เป็นอย่างดี</w:t>
      </w:r>
      <w:r w:rsidR="00663435" w:rsidRPr="002A59E9">
        <w:rPr>
          <w:sz w:val="32"/>
          <w:szCs w:val="32"/>
        </w:rPr>
        <w:t xml:space="preserve"> 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2. </w:t>
      </w:r>
      <w:r w:rsidRPr="002A59E9">
        <w:rPr>
          <w:b/>
          <w:bCs/>
          <w:sz w:val="32"/>
          <w:szCs w:val="32"/>
          <w:cs/>
        </w:rPr>
        <w:t>วัตถุประสงค์และเ</w:t>
      </w:r>
      <w:r w:rsidR="002C0FDA" w:rsidRPr="002A59E9">
        <w:rPr>
          <w:b/>
          <w:bCs/>
          <w:sz w:val="32"/>
          <w:szCs w:val="32"/>
          <w:cs/>
        </w:rPr>
        <w:t>ป้าหมายของการดำ</w:t>
      </w:r>
      <w:r w:rsidRPr="002A59E9">
        <w:rPr>
          <w:b/>
          <w:bCs/>
          <w:sz w:val="32"/>
          <w:szCs w:val="32"/>
          <w:cs/>
        </w:rPr>
        <w:t>เนินงาน</w:t>
      </w:r>
      <w:r w:rsidRPr="002A59E9">
        <w:rPr>
          <w:b/>
          <w:bCs/>
          <w:sz w:val="32"/>
          <w:szCs w:val="32"/>
        </w:rPr>
        <w:t xml:space="preserve"> </w:t>
      </w:r>
    </w:p>
    <w:p w:rsidR="00663435" w:rsidRPr="002A59E9" w:rsidRDefault="004C3781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</w:t>
      </w:r>
      <w:r w:rsidR="00663435" w:rsidRPr="002A59E9">
        <w:rPr>
          <w:sz w:val="32"/>
          <w:szCs w:val="32"/>
        </w:rPr>
        <w:t xml:space="preserve">2.1 </w:t>
      </w:r>
      <w:r w:rsidR="00663435" w:rsidRPr="002A59E9">
        <w:rPr>
          <w:sz w:val="32"/>
          <w:szCs w:val="32"/>
          <w:cs/>
        </w:rPr>
        <w:t>นักเรียนได้</w:t>
      </w:r>
      <w:r w:rsidRPr="002A59E9">
        <w:rPr>
          <w:rFonts w:hint="cs"/>
          <w:sz w:val="32"/>
          <w:szCs w:val="32"/>
          <w:cs/>
        </w:rPr>
        <w:t>เรียนรู้คำศัพท์ใหม่โดยการใช้เกม</w:t>
      </w:r>
      <w:r w:rsidR="00CD43CE" w:rsidRPr="002A59E9">
        <w:rPr>
          <w:sz w:val="32"/>
          <w:szCs w:val="32"/>
        </w:rPr>
        <w:t xml:space="preserve"> (Crossword Puzzle)</w:t>
      </w:r>
    </w:p>
    <w:p w:rsidR="00663435" w:rsidRPr="002A59E9" w:rsidRDefault="004C3781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</w:t>
      </w:r>
      <w:r w:rsidR="00663435" w:rsidRPr="002A59E9">
        <w:rPr>
          <w:sz w:val="32"/>
          <w:szCs w:val="32"/>
        </w:rPr>
        <w:t xml:space="preserve">2.2 </w:t>
      </w:r>
      <w:r w:rsidR="00663435" w:rsidRPr="002A59E9">
        <w:rPr>
          <w:sz w:val="32"/>
          <w:szCs w:val="32"/>
          <w:cs/>
        </w:rPr>
        <w:t>เพื่อสร้างเจตคติทีดีต่อการเรียนวิชาภาษาอังกฤษ</w:t>
      </w:r>
      <w:r w:rsidR="00663435" w:rsidRPr="002A59E9">
        <w:rPr>
          <w:sz w:val="32"/>
          <w:szCs w:val="32"/>
        </w:rPr>
        <w:t xml:space="preserve"> </w:t>
      </w:r>
    </w:p>
    <w:p w:rsidR="00AE40AB" w:rsidRPr="002A59E9" w:rsidRDefault="00AE40AB" w:rsidP="00663435">
      <w:pPr>
        <w:pStyle w:val="Default"/>
        <w:rPr>
          <w:sz w:val="32"/>
          <w:szCs w:val="32"/>
          <w:cs/>
        </w:rPr>
      </w:pPr>
      <w:r w:rsidRPr="002A59E9">
        <w:rPr>
          <w:rFonts w:hint="cs"/>
          <w:sz w:val="32"/>
          <w:szCs w:val="32"/>
          <w:cs/>
        </w:rPr>
        <w:t xml:space="preserve">        </w:t>
      </w:r>
      <w:r w:rsidRPr="002A59E9">
        <w:rPr>
          <w:sz w:val="32"/>
          <w:szCs w:val="32"/>
        </w:rPr>
        <w:t xml:space="preserve">2.3 </w:t>
      </w:r>
      <w:r w:rsidRPr="002A59E9">
        <w:rPr>
          <w:rFonts w:hint="cs"/>
          <w:sz w:val="32"/>
          <w:szCs w:val="32"/>
          <w:cs/>
        </w:rPr>
        <w:t>เพื่อฝึกสมาธิในการจดจำคำศัพท์ได้อย่างต่อเนื่อง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3. </w:t>
      </w:r>
      <w:r w:rsidR="002C0FDA" w:rsidRPr="002A59E9">
        <w:rPr>
          <w:b/>
          <w:bCs/>
          <w:sz w:val="32"/>
          <w:szCs w:val="32"/>
          <w:cs/>
        </w:rPr>
        <w:t>ขั้นตอนการดำ</w:t>
      </w:r>
      <w:r w:rsidRPr="002A59E9">
        <w:rPr>
          <w:b/>
          <w:bCs/>
          <w:sz w:val="32"/>
          <w:szCs w:val="32"/>
          <w:cs/>
        </w:rPr>
        <w:t>เนินการ</w:t>
      </w:r>
      <w:r w:rsidRPr="002A59E9">
        <w:rPr>
          <w:b/>
          <w:bCs/>
          <w:sz w:val="32"/>
          <w:szCs w:val="32"/>
        </w:rPr>
        <w:t xml:space="preserve"> </w:t>
      </w:r>
    </w:p>
    <w:p w:rsidR="00663435" w:rsidRPr="002A59E9" w:rsidRDefault="004C3781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</w:t>
      </w:r>
      <w:r w:rsidR="00663435" w:rsidRPr="002A59E9">
        <w:rPr>
          <w:sz w:val="32"/>
          <w:szCs w:val="32"/>
        </w:rPr>
        <w:t xml:space="preserve">3.1 </w:t>
      </w:r>
      <w:r w:rsidR="002C0FDA" w:rsidRPr="002A59E9">
        <w:rPr>
          <w:sz w:val="32"/>
          <w:szCs w:val="32"/>
          <w:cs/>
        </w:rPr>
        <w:t>ศึกษารูปแบบการจัดกิจกรรมและดำ</w:t>
      </w:r>
      <w:r w:rsidR="00663435" w:rsidRPr="002A59E9">
        <w:rPr>
          <w:sz w:val="32"/>
          <w:szCs w:val="32"/>
          <w:cs/>
        </w:rPr>
        <w:t>เนินกิจกรรมการจัดการเรียนการสอน</w:t>
      </w:r>
      <w:r w:rsidR="00663435" w:rsidRPr="002A59E9"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  <w:cs/>
        </w:rPr>
        <w:t>ตามโครงสร้างรายวิชา</w:t>
      </w:r>
      <w:r w:rsidRPr="002A59E9">
        <w:rPr>
          <w:rFonts w:hint="cs"/>
          <w:sz w:val="32"/>
          <w:szCs w:val="32"/>
          <w:cs/>
        </w:rPr>
        <w:t xml:space="preserve"> </w:t>
      </w:r>
      <w:r w:rsidR="00663435" w:rsidRPr="002A59E9">
        <w:rPr>
          <w:sz w:val="32"/>
          <w:szCs w:val="32"/>
          <w:cs/>
        </w:rPr>
        <w:t>ภาษาอังกฤษ</w:t>
      </w:r>
      <w:r w:rsidR="00663435" w:rsidRPr="002A59E9">
        <w:rPr>
          <w:sz w:val="32"/>
          <w:szCs w:val="32"/>
        </w:rPr>
        <w:t xml:space="preserve"> </w:t>
      </w:r>
    </w:p>
    <w:p w:rsidR="00663435" w:rsidRPr="002A59E9" w:rsidRDefault="00E223BD" w:rsidP="0066343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</w:rPr>
        <w:t xml:space="preserve">3.2 </w:t>
      </w:r>
      <w:r w:rsidR="00663435" w:rsidRPr="002A59E9">
        <w:rPr>
          <w:sz w:val="32"/>
          <w:szCs w:val="32"/>
          <w:cs/>
        </w:rPr>
        <w:t>จัดกิจกรรมการเรียนการสอน</w:t>
      </w:r>
      <w:r w:rsidR="00663435" w:rsidRPr="002A59E9"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  <w:cs/>
        </w:rPr>
        <w:t>ให้กับนักเรียน</w:t>
      </w:r>
      <w:r w:rsidR="002C0FDA" w:rsidRPr="002A59E9">
        <w:rPr>
          <w:rFonts w:hint="cs"/>
          <w:sz w:val="32"/>
          <w:szCs w:val="32"/>
          <w:cs/>
        </w:rPr>
        <w:t>โดยใช้เกม</w:t>
      </w:r>
      <w:r w:rsidR="002C0FDA" w:rsidRPr="002A59E9">
        <w:rPr>
          <w:sz w:val="32"/>
          <w:szCs w:val="32"/>
        </w:rPr>
        <w:t xml:space="preserve"> (Crossword Puzzle)</w:t>
      </w:r>
    </w:p>
    <w:p w:rsidR="00663435" w:rsidRDefault="002C0FDA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</w:t>
      </w:r>
      <w:r w:rsidR="00E223BD">
        <w:rPr>
          <w:sz w:val="32"/>
          <w:szCs w:val="32"/>
        </w:rPr>
        <w:t xml:space="preserve">  </w:t>
      </w:r>
      <w:r w:rsidRPr="002A59E9">
        <w:rPr>
          <w:rFonts w:hint="cs"/>
          <w:sz w:val="32"/>
          <w:szCs w:val="32"/>
          <w:cs/>
        </w:rPr>
        <w:t xml:space="preserve"> </w:t>
      </w:r>
      <w:r w:rsidR="00663435" w:rsidRPr="002A59E9">
        <w:rPr>
          <w:sz w:val="32"/>
          <w:szCs w:val="32"/>
        </w:rPr>
        <w:t xml:space="preserve">3.2.1 </w:t>
      </w:r>
      <w:r w:rsidR="00AE40AB" w:rsidRPr="002A59E9">
        <w:rPr>
          <w:rFonts w:hint="cs"/>
          <w:sz w:val="32"/>
          <w:szCs w:val="32"/>
          <w:cs/>
        </w:rPr>
        <w:t>ให้นักเรียนเรียนรู้คำศัพท์ก่อนเข้าสู่บทเรียนในแต่ละเรื่อง โดยการแบ่งกลุ่มทำใบงาน</w:t>
      </w:r>
      <w:r w:rsidR="00E223BD">
        <w:rPr>
          <w:rFonts w:hint="cs"/>
          <w:sz w:val="32"/>
          <w:szCs w:val="32"/>
          <w:cs/>
        </w:rPr>
        <w:t xml:space="preserve"> มีการแข่งขันนำเสนอคำศัพท์ และเชื่อมโยงการเรียนรู้ตาม</w:t>
      </w:r>
      <w:r w:rsidR="00BE7BE7">
        <w:rPr>
          <w:rFonts w:hint="cs"/>
          <w:sz w:val="32"/>
          <w:szCs w:val="32"/>
          <w:cs/>
        </w:rPr>
        <w:t>โครงสร้างรายวิชาภาษาอังกฤษ</w:t>
      </w:r>
    </w:p>
    <w:p w:rsidR="00E223BD" w:rsidRPr="002A59E9" w:rsidRDefault="00E223BD" w:rsidP="00663435">
      <w:pPr>
        <w:pStyle w:val="Default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</w:rPr>
        <w:t xml:space="preserve">  3.2.2 </w:t>
      </w:r>
      <w:r w:rsidR="00E814BD">
        <w:rPr>
          <w:rFonts w:hint="cs"/>
          <w:sz w:val="32"/>
          <w:szCs w:val="32"/>
          <w:cs/>
        </w:rPr>
        <w:t>ประเมินผลการพัฒนาการเรียนรู้จากการสอบกลางภาคและปลายภาค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4. </w:t>
      </w:r>
      <w:r w:rsidR="002C0FDA" w:rsidRPr="002A59E9">
        <w:rPr>
          <w:b/>
          <w:bCs/>
          <w:sz w:val="32"/>
          <w:szCs w:val="32"/>
          <w:cs/>
        </w:rPr>
        <w:t>ผลการด</w:t>
      </w:r>
      <w:r w:rsidR="002C0FDA" w:rsidRPr="002A59E9">
        <w:rPr>
          <w:rFonts w:hint="cs"/>
          <w:b/>
          <w:bCs/>
          <w:sz w:val="32"/>
          <w:szCs w:val="32"/>
          <w:cs/>
        </w:rPr>
        <w:t>ำ</w:t>
      </w:r>
      <w:r w:rsidRPr="002A59E9">
        <w:rPr>
          <w:b/>
          <w:bCs/>
          <w:sz w:val="32"/>
          <w:szCs w:val="32"/>
          <w:cs/>
        </w:rPr>
        <w:t>เนินงาน</w:t>
      </w:r>
      <w:r w:rsidRPr="002A59E9">
        <w:rPr>
          <w:b/>
          <w:bCs/>
          <w:sz w:val="32"/>
          <w:szCs w:val="32"/>
        </w:rPr>
        <w:t>/</w:t>
      </w:r>
      <w:r w:rsidRPr="002A59E9">
        <w:rPr>
          <w:b/>
          <w:bCs/>
          <w:sz w:val="32"/>
          <w:szCs w:val="32"/>
          <w:cs/>
        </w:rPr>
        <w:t>ประโยชน์ที่ได้รับ</w:t>
      </w:r>
      <w:r w:rsidRPr="002A59E9">
        <w:rPr>
          <w:b/>
          <w:bCs/>
          <w:sz w:val="32"/>
          <w:szCs w:val="32"/>
        </w:rPr>
        <w:t xml:space="preserve"> </w:t>
      </w:r>
    </w:p>
    <w:p w:rsidR="00E223BD" w:rsidRDefault="002C0FDA" w:rsidP="00663435">
      <w:pPr>
        <w:pStyle w:val="Default"/>
        <w:rPr>
          <w:sz w:val="32"/>
          <w:szCs w:val="32"/>
        </w:rPr>
      </w:pPr>
      <w:r w:rsidRPr="002A59E9">
        <w:rPr>
          <w:rFonts w:hint="cs"/>
          <w:sz w:val="32"/>
          <w:szCs w:val="32"/>
          <w:cs/>
        </w:rPr>
        <w:t xml:space="preserve">             </w:t>
      </w:r>
      <w:r w:rsidR="00663435" w:rsidRPr="002A59E9">
        <w:rPr>
          <w:sz w:val="32"/>
          <w:szCs w:val="32"/>
          <w:cs/>
        </w:rPr>
        <w:t>พบว่า</w:t>
      </w:r>
      <w:r w:rsidR="00663435" w:rsidRPr="002A59E9">
        <w:rPr>
          <w:sz w:val="32"/>
          <w:szCs w:val="32"/>
        </w:rPr>
        <w:t xml:space="preserve"> </w:t>
      </w:r>
      <w:r w:rsidR="00663435" w:rsidRPr="002A59E9">
        <w:rPr>
          <w:sz w:val="32"/>
          <w:szCs w:val="32"/>
          <w:cs/>
        </w:rPr>
        <w:t>นักเรียนมี</w:t>
      </w:r>
      <w:r w:rsidR="00AE40AB" w:rsidRPr="002A59E9">
        <w:rPr>
          <w:rFonts w:hint="cs"/>
          <w:sz w:val="32"/>
          <w:szCs w:val="32"/>
          <w:cs/>
        </w:rPr>
        <w:t>สมาธิและ</w:t>
      </w:r>
      <w:r w:rsidR="003A46DE" w:rsidRPr="002A59E9">
        <w:rPr>
          <w:rFonts w:hint="cs"/>
          <w:sz w:val="32"/>
          <w:szCs w:val="32"/>
          <w:cs/>
        </w:rPr>
        <w:t>มี</w:t>
      </w:r>
      <w:r w:rsidR="00663435" w:rsidRPr="002A59E9">
        <w:rPr>
          <w:sz w:val="32"/>
          <w:szCs w:val="32"/>
          <w:cs/>
        </w:rPr>
        <w:t>ความสนใจ</w:t>
      </w:r>
      <w:r w:rsidR="00AE40AB" w:rsidRPr="002A59E9">
        <w:rPr>
          <w:rFonts w:hint="cs"/>
          <w:sz w:val="32"/>
          <w:szCs w:val="32"/>
          <w:cs/>
        </w:rPr>
        <w:t>ในการเรียนรู้คำศัพท์</w:t>
      </w:r>
      <w:r w:rsidR="00663435" w:rsidRPr="002A59E9">
        <w:rPr>
          <w:sz w:val="32"/>
          <w:szCs w:val="32"/>
          <w:cs/>
        </w:rPr>
        <w:t>ภาษาอังกฤษโดย</w:t>
      </w:r>
      <w:r w:rsidRPr="002A59E9">
        <w:rPr>
          <w:rFonts w:hint="cs"/>
          <w:sz w:val="32"/>
          <w:szCs w:val="32"/>
          <w:cs/>
        </w:rPr>
        <w:t>ใช้เกม</w:t>
      </w:r>
      <w:r w:rsidRPr="002A59E9">
        <w:rPr>
          <w:sz w:val="32"/>
          <w:szCs w:val="32"/>
        </w:rPr>
        <w:t xml:space="preserve"> (Crossword Puzzle)</w:t>
      </w:r>
      <w:r w:rsidRPr="002A59E9">
        <w:rPr>
          <w:rFonts w:hint="cs"/>
          <w:sz w:val="32"/>
          <w:szCs w:val="32"/>
          <w:cs/>
        </w:rPr>
        <w:t xml:space="preserve"> </w:t>
      </w:r>
      <w:r w:rsidR="00663435" w:rsidRPr="002A59E9">
        <w:rPr>
          <w:sz w:val="32"/>
          <w:szCs w:val="32"/>
          <w:cs/>
        </w:rPr>
        <w:t>มากยิ่งขึ้น</w:t>
      </w:r>
      <w:r w:rsidR="00663435" w:rsidRPr="002A59E9">
        <w:rPr>
          <w:sz w:val="32"/>
          <w:szCs w:val="32"/>
        </w:rPr>
        <w:t xml:space="preserve"> </w:t>
      </w:r>
      <w:r w:rsidR="003A46DE" w:rsidRPr="002A59E9">
        <w:rPr>
          <w:rFonts w:hint="cs"/>
          <w:sz w:val="32"/>
          <w:szCs w:val="32"/>
          <w:cs/>
        </w:rPr>
        <w:t>ทำให้นักเรียนสามารถนำคำศัพท์มาใช้ในโครงสร้างภาษาอังกฤษ และ</w:t>
      </w:r>
      <w:r w:rsidR="00E223BD">
        <w:rPr>
          <w:rFonts w:hint="cs"/>
          <w:sz w:val="32"/>
          <w:szCs w:val="32"/>
          <w:cs/>
        </w:rPr>
        <w:t>พัฒนา</w:t>
      </w:r>
      <w:r w:rsidR="003A46DE" w:rsidRPr="002A59E9">
        <w:rPr>
          <w:rFonts w:hint="cs"/>
          <w:sz w:val="32"/>
          <w:szCs w:val="32"/>
          <w:cs/>
        </w:rPr>
        <w:t>ทักษะ</w:t>
      </w:r>
      <w:r w:rsidR="00E223BD">
        <w:rPr>
          <w:rFonts w:hint="cs"/>
          <w:sz w:val="32"/>
          <w:szCs w:val="32"/>
          <w:cs/>
        </w:rPr>
        <w:t>ภาษาอังกฤษ</w:t>
      </w:r>
      <w:r w:rsidR="003A46DE" w:rsidRPr="002A59E9">
        <w:rPr>
          <w:rFonts w:hint="cs"/>
          <w:sz w:val="32"/>
          <w:szCs w:val="32"/>
          <w:cs/>
        </w:rPr>
        <w:t xml:space="preserve">ทั้ง </w:t>
      </w:r>
      <w:r w:rsidR="003A46DE" w:rsidRPr="002A59E9">
        <w:rPr>
          <w:sz w:val="32"/>
          <w:szCs w:val="32"/>
        </w:rPr>
        <w:t>4</w:t>
      </w:r>
      <w:r w:rsidR="003A46DE" w:rsidRPr="002A59E9">
        <w:rPr>
          <w:rFonts w:hint="cs"/>
          <w:sz w:val="32"/>
          <w:szCs w:val="32"/>
          <w:cs/>
        </w:rPr>
        <w:t xml:space="preserve"> ด้าน 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5. </w:t>
      </w:r>
      <w:r w:rsidR="002C0FDA" w:rsidRPr="002A59E9">
        <w:rPr>
          <w:b/>
          <w:bCs/>
          <w:sz w:val="32"/>
          <w:szCs w:val="32"/>
          <w:cs/>
        </w:rPr>
        <w:t>ปัจจัยความสำ</w:t>
      </w:r>
      <w:r w:rsidRPr="002A59E9">
        <w:rPr>
          <w:b/>
          <w:bCs/>
          <w:sz w:val="32"/>
          <w:szCs w:val="32"/>
          <w:cs/>
        </w:rPr>
        <w:t>เร็จ</w:t>
      </w:r>
      <w:r w:rsidRPr="002A59E9">
        <w:rPr>
          <w:b/>
          <w:bCs/>
          <w:sz w:val="32"/>
          <w:szCs w:val="32"/>
        </w:rPr>
        <w:t xml:space="preserve"> </w:t>
      </w:r>
    </w:p>
    <w:p w:rsidR="00B15EEE" w:rsidRPr="00BE7BE7" w:rsidRDefault="003A46DE" w:rsidP="00B9680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59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BE7B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2A59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r w:rsidR="00B96803" w:rsidRPr="00BE7B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เทคนิคการสอนภาษาอังกฤษต่าง</w:t>
      </w:r>
      <w:r w:rsidR="00B15EEE" w:rsidRPr="00BE7BE7">
        <w:rPr>
          <w:rFonts w:ascii="TH SarabunPSK" w:hAnsi="TH SarabunPSK" w:cs="TH SarabunPSK"/>
          <w:sz w:val="32"/>
          <w:szCs w:val="32"/>
        </w:rPr>
        <w:t xml:space="preserve"> 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ๆ</w:t>
      </w:r>
      <w:r w:rsidR="00B15EEE" w:rsidRPr="00BE7BE7">
        <w:rPr>
          <w:rFonts w:ascii="TH SarabunPSK" w:hAnsi="TH SarabunPSK" w:cs="TH SarabunPSK"/>
          <w:sz w:val="32"/>
          <w:szCs w:val="32"/>
        </w:rPr>
        <w:t xml:space="preserve"> </w:t>
      </w:r>
      <w:r w:rsidR="00B96803" w:rsidRPr="00BE7BE7">
        <w:rPr>
          <w:rFonts w:ascii="TH SarabunPSK" w:hAnsi="TH SarabunPSK" w:cs="TH SarabunPSK" w:hint="cs"/>
          <w:sz w:val="32"/>
          <w:szCs w:val="32"/>
          <w:cs/>
        </w:rPr>
        <w:t>ต้องศึกษาหาแนวทางการจัดกิจกิจกรรมให้หลากหลายและทันสมัย</w:t>
      </w:r>
      <w:r w:rsidR="00B15EEE" w:rsidRPr="00BE7BE7">
        <w:rPr>
          <w:rFonts w:ascii="TH SarabunPSK" w:hAnsi="TH SarabunPSK" w:cs="TH SarabunPSK"/>
          <w:sz w:val="32"/>
          <w:szCs w:val="32"/>
        </w:rPr>
        <w:t xml:space="preserve"> </w:t>
      </w:r>
      <w:r w:rsidR="00B96803" w:rsidRPr="00BE7BE7">
        <w:rPr>
          <w:rFonts w:ascii="TH SarabunPSK" w:hAnsi="TH SarabunPSK" w:cs="TH SarabunPSK"/>
          <w:sz w:val="32"/>
          <w:szCs w:val="32"/>
          <w:cs/>
        </w:rPr>
        <w:t>แล้วนำ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ไปประยุกต์ใช้ในการจัดกิจกรรมการเรียนการสอนเพื่อ</w:t>
      </w:r>
      <w:r w:rsidR="00B96803" w:rsidRPr="00BE7BE7"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และพัฒนาให้ผู้เรียนมีความรู้ความสามารถ</w:t>
      </w:r>
      <w:r w:rsidR="00B96803" w:rsidRPr="00BE7BE7">
        <w:rPr>
          <w:rFonts w:ascii="TH SarabunPSK" w:hAnsi="TH SarabunPSK" w:cs="TH SarabunPSK"/>
          <w:sz w:val="32"/>
          <w:szCs w:val="32"/>
          <w:cs/>
        </w:rPr>
        <w:t>ตามมาตรฐานตัวชี้วัดที่หลักสูตรกำ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หนด</w:t>
      </w:r>
      <w:r w:rsidR="00B15EEE" w:rsidRPr="00BE7BE7">
        <w:rPr>
          <w:rFonts w:ascii="TH SarabunPSK" w:hAnsi="TH SarabunPSK" w:cs="TH SarabunPSK"/>
          <w:sz w:val="32"/>
          <w:szCs w:val="32"/>
        </w:rPr>
        <w:t xml:space="preserve"> </w:t>
      </w:r>
      <w:r w:rsidR="00B96803" w:rsidRPr="00BE7BE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15EEE" w:rsidRPr="00BE7BE7">
        <w:rPr>
          <w:rFonts w:ascii="TH SarabunPSK" w:hAnsi="TH SarabunPSK" w:cs="TH SarabunPSK"/>
          <w:sz w:val="32"/>
          <w:szCs w:val="32"/>
          <w:cs/>
        </w:rPr>
        <w:t>ผู้เรียนมี</w:t>
      </w:r>
      <w:r w:rsidR="00B96803" w:rsidRPr="00BE7BE7">
        <w:rPr>
          <w:rFonts w:ascii="TH SarabunPSK" w:hAnsi="TH SarabunPSK" w:cs="TH SarabunPSK" w:hint="cs"/>
          <w:sz w:val="32"/>
          <w:szCs w:val="32"/>
          <w:cs/>
        </w:rPr>
        <w:t>เทคนิคในการจดจำคำศัพท์</w:t>
      </w:r>
      <w:r w:rsidR="00B96803" w:rsidRPr="00BE7BE7">
        <w:rPr>
          <w:rFonts w:hint="cs"/>
          <w:sz w:val="32"/>
          <w:szCs w:val="32"/>
          <w:cs/>
        </w:rPr>
        <w:t>เพื่อให้</w:t>
      </w:r>
      <w:r w:rsidR="00B15EEE" w:rsidRPr="00BE7BE7">
        <w:rPr>
          <w:sz w:val="32"/>
          <w:szCs w:val="32"/>
          <w:cs/>
        </w:rPr>
        <w:t>มีผลสัมฤทธิ์ทางการเรียน</w:t>
      </w:r>
      <w:r w:rsidR="00BE7BE7" w:rsidRPr="00BE7BE7">
        <w:rPr>
          <w:rFonts w:hint="cs"/>
          <w:sz w:val="32"/>
          <w:szCs w:val="32"/>
          <w:cs/>
        </w:rPr>
        <w:t>รายวิชาภาษาอังกฤษ</w:t>
      </w:r>
      <w:r w:rsidR="00BE7BE7">
        <w:rPr>
          <w:sz w:val="32"/>
          <w:szCs w:val="32"/>
          <w:cs/>
        </w:rPr>
        <w:t>ที่สูงขึ้นตามลำ</w:t>
      </w:r>
      <w:r w:rsidR="00B15EEE" w:rsidRPr="00BE7BE7">
        <w:rPr>
          <w:sz w:val="32"/>
          <w:szCs w:val="32"/>
          <w:cs/>
        </w:rPr>
        <w:t>ดับ</w:t>
      </w:r>
    </w:p>
    <w:p w:rsidR="00663435" w:rsidRPr="00BE7BE7" w:rsidRDefault="00663435" w:rsidP="00663435">
      <w:pPr>
        <w:pStyle w:val="Default"/>
        <w:rPr>
          <w:color w:val="auto"/>
          <w:sz w:val="32"/>
          <w:szCs w:val="32"/>
        </w:rPr>
      </w:pPr>
      <w:r w:rsidRPr="00BE7BE7">
        <w:rPr>
          <w:b/>
          <w:bCs/>
          <w:color w:val="auto"/>
          <w:sz w:val="32"/>
          <w:szCs w:val="32"/>
        </w:rPr>
        <w:t xml:space="preserve">6. </w:t>
      </w:r>
      <w:r w:rsidRPr="00BE7BE7">
        <w:rPr>
          <w:b/>
          <w:bCs/>
          <w:color w:val="auto"/>
          <w:sz w:val="32"/>
          <w:szCs w:val="32"/>
          <w:cs/>
        </w:rPr>
        <w:t>บทเรียนที่ได้รับ</w:t>
      </w:r>
      <w:r w:rsidRPr="00BE7BE7">
        <w:rPr>
          <w:b/>
          <w:bCs/>
          <w:color w:val="auto"/>
          <w:sz w:val="32"/>
          <w:szCs w:val="32"/>
        </w:rPr>
        <w:t xml:space="preserve"> </w:t>
      </w:r>
    </w:p>
    <w:p w:rsidR="00BE7BE7" w:rsidRPr="00BE7BE7" w:rsidRDefault="00BE7BE7" w:rsidP="00663435">
      <w:pPr>
        <w:pStyle w:val="Default"/>
        <w:rPr>
          <w:color w:val="auto"/>
          <w:sz w:val="32"/>
          <w:szCs w:val="32"/>
        </w:rPr>
      </w:pPr>
      <w:r w:rsidRPr="00BE7BE7">
        <w:rPr>
          <w:rFonts w:hint="cs"/>
          <w:color w:val="auto"/>
          <w:sz w:val="32"/>
          <w:szCs w:val="32"/>
          <w:cs/>
        </w:rPr>
        <w:t xml:space="preserve">              </w:t>
      </w:r>
      <w:r w:rsidR="002C0FDA" w:rsidRPr="00BE7BE7">
        <w:rPr>
          <w:rFonts w:hint="cs"/>
          <w:color w:val="auto"/>
          <w:sz w:val="32"/>
          <w:szCs w:val="32"/>
          <w:cs/>
        </w:rPr>
        <w:t xml:space="preserve"> </w:t>
      </w:r>
      <w:r w:rsidR="00663435" w:rsidRPr="00BE7BE7">
        <w:rPr>
          <w:color w:val="auto"/>
          <w:sz w:val="32"/>
          <w:szCs w:val="32"/>
          <w:cs/>
        </w:rPr>
        <w:t>นักเรียน</w:t>
      </w:r>
      <w:r w:rsidRPr="00BE7BE7">
        <w:rPr>
          <w:rFonts w:hint="cs"/>
          <w:color w:val="auto"/>
          <w:sz w:val="32"/>
          <w:szCs w:val="32"/>
          <w:cs/>
        </w:rPr>
        <w:t>มี</w:t>
      </w:r>
      <w:r w:rsidR="00663435" w:rsidRPr="00BE7BE7">
        <w:rPr>
          <w:color w:val="auto"/>
          <w:sz w:val="32"/>
          <w:szCs w:val="32"/>
          <w:cs/>
        </w:rPr>
        <w:t>การพัฒนาความรู้ของตนเอง</w:t>
      </w:r>
      <w:r w:rsidRPr="00BE7BE7">
        <w:rPr>
          <w:rFonts w:hint="cs"/>
          <w:color w:val="auto"/>
          <w:sz w:val="32"/>
          <w:szCs w:val="32"/>
          <w:cs/>
        </w:rPr>
        <w:t xml:space="preserve"> รู้จักใช้เทคโนโลยีให้เป็นประโยชน์ต่อการศึกษา</w:t>
      </w:r>
      <w:r w:rsidR="00663435" w:rsidRPr="00BE7BE7">
        <w:rPr>
          <w:color w:val="auto"/>
          <w:sz w:val="32"/>
          <w:szCs w:val="32"/>
        </w:rPr>
        <w:t xml:space="preserve"> </w:t>
      </w:r>
      <w:r w:rsidR="00663435" w:rsidRPr="00BE7BE7">
        <w:rPr>
          <w:color w:val="auto"/>
          <w:sz w:val="32"/>
          <w:szCs w:val="32"/>
          <w:cs/>
        </w:rPr>
        <w:t>ได้</w:t>
      </w:r>
      <w:r w:rsidRPr="00BE7BE7">
        <w:rPr>
          <w:rFonts w:hint="cs"/>
          <w:color w:val="auto"/>
          <w:sz w:val="32"/>
          <w:szCs w:val="32"/>
          <w:cs/>
        </w:rPr>
        <w:t>ทำ</w:t>
      </w:r>
      <w:r w:rsidR="00663435" w:rsidRPr="00BE7BE7">
        <w:rPr>
          <w:color w:val="auto"/>
          <w:sz w:val="32"/>
          <w:szCs w:val="32"/>
          <w:cs/>
        </w:rPr>
        <w:t>งานร่วมกันอย่าง</w:t>
      </w:r>
      <w:r w:rsidRPr="00BE7BE7">
        <w:rPr>
          <w:rFonts w:hint="cs"/>
          <w:color w:val="auto"/>
          <w:sz w:val="32"/>
          <w:szCs w:val="32"/>
          <w:cs/>
        </w:rPr>
        <w:t>มีสมาธิและ</w:t>
      </w:r>
      <w:r w:rsidR="00663435" w:rsidRPr="00BE7BE7">
        <w:rPr>
          <w:color w:val="auto"/>
          <w:sz w:val="32"/>
          <w:szCs w:val="32"/>
          <w:cs/>
        </w:rPr>
        <w:t>เป็นระบบ</w:t>
      </w:r>
      <w:r w:rsidR="00663435" w:rsidRPr="00BE7BE7">
        <w:rPr>
          <w:color w:val="auto"/>
          <w:sz w:val="32"/>
          <w:szCs w:val="32"/>
        </w:rPr>
        <w:t xml:space="preserve"> </w:t>
      </w:r>
      <w:r w:rsidR="00663435" w:rsidRPr="00BE7BE7">
        <w:rPr>
          <w:color w:val="auto"/>
          <w:sz w:val="32"/>
          <w:szCs w:val="32"/>
          <w:cs/>
        </w:rPr>
        <w:t>ซึ่ง</w:t>
      </w:r>
      <w:r w:rsidRPr="00BE7BE7">
        <w:rPr>
          <w:rFonts w:hint="cs"/>
          <w:color w:val="auto"/>
          <w:sz w:val="32"/>
          <w:szCs w:val="32"/>
          <w:cs/>
        </w:rPr>
        <w:t>จะนำ</w:t>
      </w:r>
      <w:r w:rsidR="00663435" w:rsidRPr="00BE7BE7">
        <w:rPr>
          <w:color w:val="auto"/>
          <w:sz w:val="32"/>
          <w:szCs w:val="32"/>
          <w:cs/>
        </w:rPr>
        <w:t>ไปสู่การสร้างเจตคติที่ดีต่อรายวิชา</w:t>
      </w:r>
      <w:r w:rsidRPr="00BE7BE7">
        <w:rPr>
          <w:rFonts w:hint="cs"/>
          <w:color w:val="auto"/>
          <w:sz w:val="32"/>
          <w:szCs w:val="32"/>
          <w:cs/>
        </w:rPr>
        <w:t>ภาษาอังกฤษมากยิ่งขึ้น</w:t>
      </w:r>
      <w:r w:rsidR="00663435" w:rsidRPr="00BE7BE7">
        <w:rPr>
          <w:color w:val="auto"/>
          <w:sz w:val="32"/>
          <w:szCs w:val="32"/>
        </w:rPr>
        <w:t xml:space="preserve"> </w:t>
      </w:r>
    </w:p>
    <w:p w:rsidR="00663435" w:rsidRPr="002A59E9" w:rsidRDefault="00663435" w:rsidP="00663435">
      <w:pPr>
        <w:pStyle w:val="Default"/>
        <w:rPr>
          <w:sz w:val="32"/>
          <w:szCs w:val="32"/>
        </w:rPr>
      </w:pPr>
      <w:r w:rsidRPr="002A59E9">
        <w:rPr>
          <w:b/>
          <w:bCs/>
          <w:sz w:val="32"/>
          <w:szCs w:val="32"/>
        </w:rPr>
        <w:t xml:space="preserve">7. </w:t>
      </w:r>
      <w:r w:rsidRPr="002A59E9">
        <w:rPr>
          <w:b/>
          <w:bCs/>
          <w:sz w:val="32"/>
          <w:szCs w:val="32"/>
          <w:cs/>
        </w:rPr>
        <w:t>การเผยแพร่</w:t>
      </w:r>
      <w:r w:rsidRPr="002A59E9">
        <w:rPr>
          <w:b/>
          <w:bCs/>
          <w:sz w:val="32"/>
          <w:szCs w:val="32"/>
        </w:rPr>
        <w:t>/</w:t>
      </w:r>
      <w:r w:rsidRPr="002A59E9">
        <w:rPr>
          <w:b/>
          <w:bCs/>
          <w:sz w:val="32"/>
          <w:szCs w:val="32"/>
          <w:cs/>
        </w:rPr>
        <w:t>การได้รับการยอมรับ</w:t>
      </w:r>
      <w:r w:rsidRPr="002A59E9">
        <w:rPr>
          <w:b/>
          <w:bCs/>
          <w:sz w:val="32"/>
          <w:szCs w:val="32"/>
        </w:rPr>
        <w:t xml:space="preserve"> </w:t>
      </w:r>
    </w:p>
    <w:p w:rsidR="0074624F" w:rsidRPr="002A59E9" w:rsidRDefault="002C0FDA" w:rsidP="00663435">
      <w:pPr>
        <w:rPr>
          <w:rFonts w:ascii="TH SarabunPSK" w:hAnsi="TH SarabunPSK" w:cs="TH SarabunPSK"/>
          <w:sz w:val="32"/>
          <w:szCs w:val="32"/>
        </w:rPr>
      </w:pPr>
      <w:r w:rsidRPr="002A59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63435" w:rsidRPr="002A59E9">
        <w:rPr>
          <w:rFonts w:ascii="TH SarabunPSK" w:hAnsi="TH SarabunPSK" w:cs="TH SarabunPSK"/>
          <w:sz w:val="32"/>
          <w:szCs w:val="32"/>
          <w:cs/>
        </w:rPr>
        <w:t>น</w:t>
      </w:r>
      <w:r w:rsidRPr="002A59E9">
        <w:rPr>
          <w:rFonts w:ascii="TH SarabunPSK" w:hAnsi="TH SarabunPSK" w:cs="TH SarabunPSK" w:hint="cs"/>
          <w:sz w:val="32"/>
          <w:szCs w:val="32"/>
          <w:cs/>
        </w:rPr>
        <w:t>ำ</w:t>
      </w:r>
      <w:r w:rsidR="00663435" w:rsidRPr="002A59E9">
        <w:rPr>
          <w:rFonts w:ascii="TH SarabunPSK" w:hAnsi="TH SarabunPSK" w:cs="TH SarabunPSK"/>
          <w:sz w:val="32"/>
          <w:szCs w:val="32"/>
          <w:cs/>
        </w:rPr>
        <w:t>เสนอผ่านครูผู้สอนและ</w:t>
      </w:r>
      <w:r w:rsidR="00BE7BE7">
        <w:rPr>
          <w:rFonts w:ascii="TH SarabunPSK" w:hAnsi="TH SarabunPSK" w:cs="TH SarabunPSK" w:hint="cs"/>
          <w:sz w:val="32"/>
          <w:szCs w:val="32"/>
          <w:cs/>
        </w:rPr>
        <w:t>ครูกลุ่มสาระการเรียนรู้อื่นๆ จึง</w:t>
      </w:r>
      <w:r w:rsidR="00663435" w:rsidRPr="002A59E9">
        <w:rPr>
          <w:rFonts w:ascii="TH SarabunPSK" w:hAnsi="TH SarabunPSK" w:cs="TH SarabunPSK"/>
          <w:sz w:val="32"/>
          <w:szCs w:val="32"/>
          <w:cs/>
        </w:rPr>
        <w:t>ได้รับการยอมรับภายในโรงเรียน</w:t>
      </w:r>
    </w:p>
    <w:sectPr w:rsidR="0074624F" w:rsidRPr="002A59E9" w:rsidSect="00A77A2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35"/>
    <w:rsid w:val="0022238B"/>
    <w:rsid w:val="002301DD"/>
    <w:rsid w:val="00253D3B"/>
    <w:rsid w:val="002A59E9"/>
    <w:rsid w:val="002C0FDA"/>
    <w:rsid w:val="003A46DE"/>
    <w:rsid w:val="003A5633"/>
    <w:rsid w:val="004C3781"/>
    <w:rsid w:val="00511060"/>
    <w:rsid w:val="0054067A"/>
    <w:rsid w:val="00663435"/>
    <w:rsid w:val="0074624F"/>
    <w:rsid w:val="00756618"/>
    <w:rsid w:val="00974559"/>
    <w:rsid w:val="00992F97"/>
    <w:rsid w:val="00A77A2E"/>
    <w:rsid w:val="00AE40AB"/>
    <w:rsid w:val="00B15EEE"/>
    <w:rsid w:val="00B96803"/>
    <w:rsid w:val="00BE7BE7"/>
    <w:rsid w:val="00CD43CE"/>
    <w:rsid w:val="00E223BD"/>
    <w:rsid w:val="00E814BD"/>
    <w:rsid w:val="00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DA1E-9026-4459-A8AD-2B756E4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43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8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8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2019-08-22T08:31:00Z</cp:lastPrinted>
  <dcterms:created xsi:type="dcterms:W3CDTF">2019-08-22T08:36:00Z</dcterms:created>
  <dcterms:modified xsi:type="dcterms:W3CDTF">2019-08-22T08:36:00Z</dcterms:modified>
</cp:coreProperties>
</file>