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08" w:rsidRPr="00F83F0F" w:rsidRDefault="008A0014" w:rsidP="006159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3F0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หนึ่งนักเรียนหนึ่งความรู้ </w:t>
      </w:r>
      <w:r w:rsidR="00A25A79" w:rsidRPr="00CF7401">
        <w:rPr>
          <w:rFonts w:ascii="TH SarabunPSK" w:hAnsi="TH SarabunPSK" w:cs="TH SarabunPSK"/>
          <w:b/>
          <w:bCs/>
          <w:sz w:val="36"/>
          <w:szCs w:val="36"/>
        </w:rPr>
        <w:t xml:space="preserve">One Child One Knowledge </w:t>
      </w:r>
      <w:r w:rsidRPr="00CF7401">
        <w:rPr>
          <w:rFonts w:ascii="TH SarabunPSK" w:hAnsi="TH SarabunPSK" w:cs="TH SarabunPSK"/>
          <w:b/>
          <w:bCs/>
          <w:sz w:val="36"/>
          <w:szCs w:val="36"/>
        </w:rPr>
        <w:t>: One Child OK</w:t>
      </w:r>
    </w:p>
    <w:p w:rsidR="00F75661" w:rsidRPr="007326B3" w:rsidRDefault="00F75661" w:rsidP="00A25A7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326B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7326B3" w:rsidRPr="007326B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การเรียนนาฏศิลป์ไทย</w:t>
      </w:r>
      <w:r w:rsidR="007326B3" w:rsidRPr="007326B3">
        <w:rPr>
          <w:rFonts w:ascii="TH SarabunPSK" w:hAnsi="TH SarabunPSK" w:cs="TH SarabunPSK" w:hint="cs"/>
          <w:b/>
          <w:bCs/>
          <w:sz w:val="32"/>
          <w:szCs w:val="32"/>
          <w:cs/>
        </w:rPr>
        <w:t>ให้ประสบความสำเร็จ</w:t>
      </w:r>
      <w:r w:rsidR="007326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326B3" w:rsidRPr="007326B3">
        <w:rPr>
          <w:rFonts w:ascii="TH SarabunPSK" w:hAnsi="TH SarabunPSK" w:cs="TH SarabunPSK" w:hint="cs"/>
          <w:b/>
          <w:bCs/>
          <w:sz w:val="32"/>
          <w:szCs w:val="32"/>
          <w:cs/>
        </w:rPr>
        <w:t>ด้วยกระบวนการคิดอย่างมีระบบ</w:t>
      </w:r>
      <w:r w:rsidR="007326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326B3" w:rsidRPr="00CF7401">
        <w:rPr>
          <w:rStyle w:val="a4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(</w:t>
      </w:r>
      <w:r w:rsidR="007326B3" w:rsidRPr="00CF7401">
        <w:rPr>
          <w:rStyle w:val="a4"/>
          <w:rFonts w:ascii="TH SarabunPSK" w:hAnsi="TH SarabunPSK" w:cs="TH SarabunPSK"/>
          <w:sz w:val="32"/>
          <w:szCs w:val="32"/>
          <w:bdr w:val="none" w:sz="0" w:space="0" w:color="auto" w:frame="1"/>
        </w:rPr>
        <w:t>System Thinking</w:t>
      </w:r>
      <w:r w:rsidR="007326B3" w:rsidRPr="00CF7401">
        <w:rPr>
          <w:rStyle w:val="a4"/>
          <w:rFonts w:ascii="TH SarabunPSK" w:hAnsi="TH SarabunPSK" w:cs="TH SarabunPSK" w:hint="cs"/>
          <w:sz w:val="32"/>
          <w:szCs w:val="32"/>
          <w:bdr w:val="none" w:sz="0" w:space="0" w:color="auto" w:frame="1"/>
          <w:cs/>
        </w:rPr>
        <w:t>)</w:t>
      </w:r>
    </w:p>
    <w:p w:rsidR="008A0014" w:rsidRDefault="00080A6D" w:rsidP="00A25A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064B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 </w:t>
      </w:r>
      <w:r w:rsidR="008A0014" w:rsidRPr="008064BE">
        <w:rPr>
          <w:rFonts w:ascii="TH SarabunPSK" w:hAnsi="TH SarabunPSK" w:cs="TH SarabunPSK"/>
          <w:b/>
          <w:bCs/>
          <w:sz w:val="32"/>
          <w:szCs w:val="32"/>
          <w:cs/>
        </w:rPr>
        <w:t>นางสาว</w:t>
      </w:r>
      <w:proofErr w:type="spellStart"/>
      <w:r w:rsidR="008064BE" w:rsidRPr="008064BE">
        <w:rPr>
          <w:rFonts w:ascii="TH SarabunPSK" w:hAnsi="TH SarabunPSK" w:cs="TH SarabunPSK"/>
          <w:b/>
          <w:bCs/>
          <w:sz w:val="32"/>
          <w:szCs w:val="32"/>
          <w:cs/>
        </w:rPr>
        <w:t>กุลธิณี</w:t>
      </w:r>
      <w:proofErr w:type="spellEnd"/>
      <w:r w:rsidR="008064BE" w:rsidRPr="008064B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คงคาดิษฐ์</w:t>
      </w:r>
      <w:r w:rsidR="00C212D2" w:rsidRPr="008064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064BE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กลุ่มสาระการเรียนรู้ศิลปะ</w:t>
      </w:r>
      <w:r w:rsidR="008064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064BE">
        <w:rPr>
          <w:rFonts w:ascii="TH SarabunPSK" w:hAnsi="TH SarabunPSK" w:cs="TH SarabunPSK"/>
          <w:b/>
          <w:bCs/>
          <w:sz w:val="32"/>
          <w:szCs w:val="32"/>
          <w:cs/>
        </w:rPr>
        <w:t>(สาระ</w:t>
      </w:r>
      <w:r w:rsidR="008064BE" w:rsidRPr="008064BE">
        <w:rPr>
          <w:rFonts w:ascii="TH SarabunPSK" w:hAnsi="TH SarabunPSK" w:cs="TH SarabunPSK"/>
          <w:b/>
          <w:bCs/>
          <w:sz w:val="32"/>
          <w:szCs w:val="32"/>
          <w:cs/>
        </w:rPr>
        <w:t>นาฏศิลป์</w:t>
      </w:r>
      <w:r w:rsidRPr="008064B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8A0014" w:rsidRPr="008064BE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โรงเรียนแก่งหางแมวพิทยาคาร</w:t>
      </w:r>
      <w:r w:rsidR="00C212D2" w:rsidRPr="008064B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15964" w:rsidRPr="008064BE" w:rsidRDefault="00AD1046" w:rsidP="00A25A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2.35pt;margin-top:10.95pt;width:476.25pt;height:0;z-index:251713536" o:connectortype="straight"/>
        </w:pict>
      </w:r>
    </w:p>
    <w:p w:rsidR="00E51230" w:rsidRPr="00A25A79" w:rsidRDefault="00197E5D" w:rsidP="00A25A79">
      <w:pPr>
        <w:pStyle w:val="a5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25A79">
        <w:rPr>
          <w:rFonts w:ascii="TH Sarabun New" w:hAnsi="TH Sarabun New" w:cs="TH Sarabun New"/>
          <w:b/>
          <w:bCs/>
          <w:sz w:val="32"/>
          <w:szCs w:val="32"/>
          <w:cs/>
        </w:rPr>
        <w:t>ความสำคัญขององค์ความรู้</w:t>
      </w:r>
    </w:p>
    <w:p w:rsidR="009416A8" w:rsidRPr="007326B3" w:rsidRDefault="007326B3" w:rsidP="00A25A79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การเรียน</w:t>
      </w:r>
      <w:r w:rsidR="008064B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นาฏศิลป์</w:t>
      </w:r>
      <w:r w:rsidR="000A0205" w:rsidRPr="00AA058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เป็นการเรียนรู้ที่เน้น</w:t>
      </w:r>
      <w:r w:rsidR="008064B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ทั้ง</w:t>
      </w:r>
      <w:r w:rsidR="000A0205" w:rsidRPr="00AA058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การปฏิบัติ</w:t>
      </w:r>
      <w:r w:rsidR="008064B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ควบคู่กับ</w:t>
      </w:r>
      <w:r w:rsidR="000A0205" w:rsidRPr="00AA058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การเรียนทฤษฎี </w:t>
      </w:r>
      <w:r w:rsidR="008064B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การเรียนรู้ฝึกฝนและ</w:t>
      </w:r>
      <w:r w:rsidR="000A0205" w:rsidRPr="00AA058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การพัฒนาตนเองให้มีความสามารถด้าน</w:t>
      </w:r>
      <w:r w:rsidR="008064B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นาฏศิลป์เป็นเรื่องที่ค่อนข้าง</w:t>
      </w:r>
      <w:r w:rsidR="009147E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ต้องใช้เวลานานและใช้ความพยายามสูง </w:t>
      </w:r>
      <w:r w:rsidR="000A0205" w:rsidRPr="00AA058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จึงจำเป็นต้องศึกษาเรียนรู้อย่างลึกซึ้งและทำความเข้าใจจนสามารถนำไปปฏิบัติได้อย่างถูกต้อง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กระบวนการคิดอย่างมีระบบ </w:t>
      </w:r>
      <w:r w:rsidRPr="007326B3">
        <w:rPr>
          <w:rStyle w:val="a4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bdr w:val="none" w:sz="0" w:space="0" w:color="auto" w:frame="1"/>
          <w:cs/>
        </w:rPr>
        <w:t>(</w:t>
      </w:r>
      <w:r w:rsidRPr="007326B3">
        <w:rPr>
          <w:rStyle w:val="a4"/>
          <w:rFonts w:ascii="TH SarabunPSK" w:hAnsi="TH SarabunPSK" w:cs="TH SarabunPSK"/>
          <w:b w:val="0"/>
          <w:bCs w:val="0"/>
          <w:color w:val="000000" w:themeColor="text1"/>
          <w:sz w:val="32"/>
          <w:szCs w:val="32"/>
          <w:bdr w:val="none" w:sz="0" w:space="0" w:color="auto" w:frame="1"/>
        </w:rPr>
        <w:t>System Thinking</w:t>
      </w:r>
      <w:r w:rsidRPr="007326B3">
        <w:rPr>
          <w:rStyle w:val="a4"/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bdr w:val="none" w:sz="0" w:space="0" w:color="auto" w:frame="1"/>
          <w:cs/>
        </w:rPr>
        <w:t>)</w:t>
      </w:r>
      <w:r>
        <w:rPr>
          <w:rStyle w:val="a4"/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 xml:space="preserve"> </w:t>
      </w:r>
      <w:r w:rsidRPr="007326B3">
        <w:rPr>
          <w:rStyle w:val="a4"/>
          <w:rFonts w:ascii="TH SarabunPSK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t>เป็น</w:t>
      </w:r>
      <w:r w:rsidRPr="007326B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วิธ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ีการคิดอย่างมีระบบ มีเหตุมีผล ท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ำ</w:t>
      </w:r>
      <w:r w:rsidRPr="007326B3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ให้ผลของการคิด หรือผลของการแก้ปัญหาที่ได้นั้นมีความถูกต้อง แม่นยา และรวดเร็ว</w:t>
      </w:r>
      <w:r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 </w:t>
      </w:r>
      <w:r w:rsidR="000A0205" w:rsidRPr="007326B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ซึ่ง</w:t>
      </w:r>
      <w:r w:rsidRPr="007326B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สามารถนำมาใช้</w:t>
      </w:r>
      <w:r w:rsidR="000A0205" w:rsidRPr="007326B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ในการเรียนรู้</w:t>
      </w:r>
      <w:r w:rsidR="00BF012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ในทุกด้าน</w:t>
      </w:r>
      <w:r w:rsidR="000A0205" w:rsidRPr="007326B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และ</w:t>
      </w:r>
      <w:r w:rsidR="00BF012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</w:t>
      </w:r>
      <w:r w:rsidR="000A0205" w:rsidRPr="007326B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ฝึกปฏิบัติ</w:t>
      </w:r>
      <w:r w:rsidRPr="007326B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การเรียนนาฏศิลป์ได้เป็นอย่างดี</w:t>
      </w:r>
      <w:r w:rsidR="000A0205" w:rsidRPr="007326B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BF0122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จนสามารถทำให้เกิดผลสำเร็จได้ </w:t>
      </w:r>
    </w:p>
    <w:p w:rsidR="00197E5D" w:rsidRPr="007326B3" w:rsidRDefault="00197E5D" w:rsidP="00A25A79">
      <w:pPr>
        <w:pStyle w:val="a5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7326B3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วัตถุประสงค์เป้าหมายของการดำเนินงาน</w:t>
      </w:r>
    </w:p>
    <w:p w:rsidR="00C055BD" w:rsidRPr="00790FF4" w:rsidRDefault="00AA0582" w:rsidP="00A25A79">
      <w:pPr>
        <w:pStyle w:val="a5"/>
        <w:numPr>
          <w:ilvl w:val="1"/>
          <w:numId w:val="6"/>
        </w:num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>เพื่อพัฒนาด้านการ</w:t>
      </w:r>
      <w:r w:rsidR="005A1B00">
        <w:rPr>
          <w:rFonts w:ascii="TH Sarabun New" w:eastAsia="Times New Roman" w:hAnsi="TH Sarabun New" w:cs="TH Sarabun New" w:hint="cs"/>
          <w:sz w:val="32"/>
          <w:szCs w:val="32"/>
          <w:cs/>
        </w:rPr>
        <w:t>แสดงนาฏศิลป์ไทยให้</w:t>
      </w:r>
      <w:r w:rsidR="00307700">
        <w:rPr>
          <w:rFonts w:ascii="TH Sarabun New" w:eastAsia="Times New Roman" w:hAnsi="TH Sarabun New" w:cs="TH Sarabun New" w:hint="cs"/>
          <w:sz w:val="32"/>
          <w:szCs w:val="32"/>
          <w:cs/>
        </w:rPr>
        <w:t>ก้าวหน้าสู่การแข่งขันระดับชาติ</w:t>
      </w:r>
    </w:p>
    <w:p w:rsidR="00A50E8D" w:rsidRPr="00A25A79" w:rsidRDefault="00AA0582" w:rsidP="00A25A79">
      <w:pPr>
        <w:pStyle w:val="a5"/>
        <w:numPr>
          <w:ilvl w:val="1"/>
          <w:numId w:val="6"/>
        </w:num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A25A79">
        <w:rPr>
          <w:rFonts w:ascii="TH Sarabun New" w:eastAsia="Times New Roman" w:hAnsi="TH Sarabun New" w:cs="TH Sarabun New" w:hint="cs"/>
          <w:sz w:val="32"/>
          <w:szCs w:val="32"/>
          <w:cs/>
        </w:rPr>
        <w:t>เพื่อ</w:t>
      </w:r>
      <w:r w:rsidR="0011592D" w:rsidRPr="00A25A79">
        <w:rPr>
          <w:rFonts w:ascii="TH Sarabun New" w:eastAsia="Times New Roman" w:hAnsi="TH Sarabun New" w:cs="TH Sarabun New" w:hint="cs"/>
          <w:sz w:val="32"/>
          <w:szCs w:val="32"/>
          <w:cs/>
        </w:rPr>
        <w:t>นำไปใช้ในการศึกษาต่อ และการประกอบอาชีพ</w:t>
      </w:r>
    </w:p>
    <w:p w:rsidR="00197E5D" w:rsidRPr="00A25A79" w:rsidRDefault="00197E5D" w:rsidP="00A25A79">
      <w:pPr>
        <w:pStyle w:val="a5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25A79">
        <w:rPr>
          <w:rFonts w:ascii="TH Sarabun New" w:hAnsi="TH Sarabun New" w:cs="TH Sarabun New"/>
          <w:b/>
          <w:bCs/>
          <w:sz w:val="32"/>
          <w:szCs w:val="32"/>
          <w:cs/>
        </w:rPr>
        <w:t>ขั้นตอนการดำเนินงาน</w:t>
      </w:r>
    </w:p>
    <w:p w:rsidR="002A7A93" w:rsidRDefault="00CF7401" w:rsidP="00307700">
      <w:pPr>
        <w:spacing w:after="0" w:line="240" w:lineRule="auto"/>
        <w:ind w:firstLine="36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noProof/>
          <w:sz w:val="32"/>
          <w:szCs w:val="32"/>
        </w:rPr>
        <w:drawing>
          <wp:anchor distT="0" distB="0" distL="114300" distR="114300" simplePos="0" relativeHeight="251714560" behindDoc="1" locked="0" layoutInCell="1" allowOverlap="1" wp14:anchorId="57BAA7B7" wp14:editId="2EC0EACD">
            <wp:simplePos x="0" y="0"/>
            <wp:positionH relativeFrom="column">
              <wp:posOffset>790575</wp:posOffset>
            </wp:positionH>
            <wp:positionV relativeFrom="paragraph">
              <wp:posOffset>-2319</wp:posOffset>
            </wp:positionV>
            <wp:extent cx="5088255" cy="2792730"/>
            <wp:effectExtent l="0" t="0" r="0" b="0"/>
            <wp:wrapNone/>
            <wp:docPr id="15" name="ไดอะแกรม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700" w:rsidRPr="00307700">
        <w:rPr>
          <w:rFonts w:ascii="TH Sarabun New" w:eastAsia="Times New Roman" w:hAnsi="TH Sarabun New" w:cs="TH Sarabun New"/>
          <w:sz w:val="32"/>
          <w:szCs w:val="32"/>
          <w:cs/>
        </w:rPr>
        <w:t>การเรี</w:t>
      </w:r>
      <w:r w:rsidR="00307700">
        <w:rPr>
          <w:rFonts w:ascii="TH Sarabun New" w:eastAsia="Times New Roman" w:hAnsi="TH Sarabun New" w:cs="TH Sarabun New"/>
          <w:sz w:val="32"/>
          <w:szCs w:val="32"/>
          <w:cs/>
        </w:rPr>
        <w:t>ยนนาฏศิลป์ไทยให้ประสบความสำเร็จ</w:t>
      </w:r>
      <w:r w:rsidR="00307700" w:rsidRPr="00307700">
        <w:rPr>
          <w:rFonts w:ascii="TH Sarabun New" w:eastAsia="Times New Roman" w:hAnsi="TH Sarabun New" w:cs="TH Sarabun New"/>
          <w:sz w:val="32"/>
          <w:szCs w:val="32"/>
          <w:cs/>
        </w:rPr>
        <w:t>ด้วยกระบวนการคิดอย่างมีระบบ (</w:t>
      </w:r>
      <w:r w:rsidR="00307700" w:rsidRPr="00307700">
        <w:rPr>
          <w:rFonts w:ascii="TH Sarabun New" w:eastAsia="Times New Roman" w:hAnsi="TH Sarabun New" w:cs="TH Sarabun New"/>
          <w:sz w:val="32"/>
          <w:szCs w:val="32"/>
        </w:rPr>
        <w:t>System Thinking)</w:t>
      </w:r>
      <w:r w:rsidR="00307700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="00307700">
        <w:rPr>
          <w:rFonts w:ascii="TH Sarabun New" w:eastAsia="Times New Roman" w:hAnsi="TH Sarabun New" w:cs="TH Sarabun New" w:hint="cs"/>
          <w:sz w:val="32"/>
          <w:szCs w:val="32"/>
          <w:cs/>
        </w:rPr>
        <w:t>มีขั้นตอน</w:t>
      </w:r>
      <w:r w:rsidR="00A50E8D">
        <w:rPr>
          <w:rFonts w:ascii="TH Sarabun New" w:eastAsia="Times New Roman" w:hAnsi="TH Sarabun New" w:cs="TH Sarabun New" w:hint="cs"/>
          <w:sz w:val="32"/>
          <w:szCs w:val="32"/>
          <w:cs/>
        </w:rPr>
        <w:t>ดังนี้</w:t>
      </w:r>
    </w:p>
    <w:p w:rsidR="002A7A93" w:rsidRDefault="002A7A93" w:rsidP="00A25A79">
      <w:pPr>
        <w:spacing w:after="0" w:line="240" w:lineRule="auto"/>
        <w:ind w:firstLine="360"/>
        <w:jc w:val="center"/>
        <w:rPr>
          <w:rFonts w:ascii="TH Sarabun New" w:eastAsia="Times New Roman" w:hAnsi="TH Sarabun New" w:cs="TH Sarabun New"/>
          <w:sz w:val="32"/>
          <w:szCs w:val="32"/>
          <w:cs/>
        </w:rPr>
      </w:pPr>
    </w:p>
    <w:p w:rsidR="002A7A93" w:rsidRDefault="002A7A93" w:rsidP="00A25A79">
      <w:pPr>
        <w:spacing w:after="0" w:line="240" w:lineRule="auto"/>
        <w:ind w:firstLine="360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2A7A93" w:rsidRDefault="002A7A93" w:rsidP="00A25A79">
      <w:pPr>
        <w:spacing w:after="0" w:line="240" w:lineRule="auto"/>
        <w:ind w:firstLine="360"/>
        <w:jc w:val="center"/>
        <w:rPr>
          <w:rFonts w:ascii="TH Sarabun New" w:eastAsia="Times New Roman" w:hAnsi="TH Sarabun New" w:cs="TH Sarabun New"/>
          <w:sz w:val="32"/>
          <w:szCs w:val="32"/>
          <w:cs/>
        </w:rPr>
      </w:pPr>
    </w:p>
    <w:p w:rsidR="002A7A93" w:rsidRDefault="002A7A93" w:rsidP="00A25A79">
      <w:pPr>
        <w:spacing w:after="0" w:line="240" w:lineRule="auto"/>
        <w:ind w:firstLine="360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2A7A93" w:rsidRDefault="002A7A93" w:rsidP="00A25A79">
      <w:pPr>
        <w:spacing w:after="0" w:line="240" w:lineRule="auto"/>
        <w:ind w:firstLine="360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2A7A93" w:rsidRDefault="002A7A93" w:rsidP="00A25A79">
      <w:pPr>
        <w:spacing w:after="0" w:line="240" w:lineRule="auto"/>
        <w:ind w:firstLine="360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9E5631" w:rsidRPr="00A25A79" w:rsidRDefault="009E5631" w:rsidP="00976A22">
      <w:pPr>
        <w:spacing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</w:p>
    <w:p w:rsidR="00A25A79" w:rsidRDefault="00197E5D" w:rsidP="00A25A79">
      <w:pPr>
        <w:pStyle w:val="a5"/>
        <w:numPr>
          <w:ilvl w:val="0"/>
          <w:numId w:val="6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25A79">
        <w:rPr>
          <w:rFonts w:ascii="TH Sarabun New" w:hAnsi="TH Sarabun New" w:cs="TH Sarabun New"/>
          <w:b/>
          <w:bCs/>
          <w:sz w:val="32"/>
          <w:szCs w:val="32"/>
          <w:cs/>
        </w:rPr>
        <w:t>ผลการดำเนินงาน/ประโยชน์ที่ได้รับ</w:t>
      </w:r>
    </w:p>
    <w:p w:rsidR="00A25A79" w:rsidRDefault="00AD1046" w:rsidP="00A25A79">
      <w:pPr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color w:val="000000" w:themeColor="text1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46.15pt;margin-top:2.15pt;width:321.3pt;height:25.5pt;z-index:2517155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" fillcolor="white [3201]" strokecolor="#70ad47 [3209]" strokeweight="1pt">
            <v:textbox style="mso-next-textbox:#_x0000_s1055">
              <w:txbxContent>
                <w:p w:rsidR="00CA5054" w:rsidRPr="00A80C49" w:rsidRDefault="00CA5054" w:rsidP="00A80C49">
                  <w:pPr>
                    <w:shd w:val="clear" w:color="auto" w:fill="FFFFFF" w:themeFill="background1"/>
                    <w:spacing w:after="0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color w:val="C919CD"/>
                      <w:sz w:val="34"/>
                      <w:szCs w:val="34"/>
                    </w:rPr>
                  </w:pPr>
                  <w:r w:rsidRPr="00A80C49">
                    <w:rPr>
                      <w:rFonts w:ascii="TH Sarabun New" w:eastAsia="Times New Roman" w:hAnsi="TH Sarabun New" w:cs="TH Sarabun New" w:hint="cs"/>
                      <w:b/>
                      <w:bCs/>
                      <w:color w:val="C919CD"/>
                      <w:sz w:val="34"/>
                      <w:szCs w:val="34"/>
                      <w:cs/>
                    </w:rPr>
                    <w:t>ได้รับรางวัลนักเรียนทุน</w:t>
                  </w:r>
                  <w:r w:rsidR="00976A22" w:rsidRPr="00A80C49">
                    <w:rPr>
                      <w:rFonts w:ascii="TH Sarabun New" w:eastAsia="Times New Roman" w:hAnsi="TH Sarabun New" w:cs="TH Sarabun New" w:hint="cs"/>
                      <w:b/>
                      <w:bCs/>
                      <w:color w:val="C919CD"/>
                      <w:sz w:val="34"/>
                      <w:szCs w:val="34"/>
                      <w:cs/>
                    </w:rPr>
                    <w:t>การศึกษาเฉลิมราชกุมารี</w:t>
                  </w:r>
                  <w:r w:rsidRPr="00A80C49">
                    <w:rPr>
                      <w:rFonts w:ascii="TH Sarabun New" w:eastAsia="Times New Roman" w:hAnsi="TH Sarabun New" w:cs="TH Sarabun New"/>
                      <w:b/>
                      <w:bCs/>
                      <w:color w:val="C919CD"/>
                      <w:sz w:val="34"/>
                      <w:szCs w:val="34"/>
                    </w:rPr>
                    <w:t xml:space="preserve"> </w:t>
                  </w:r>
                  <w:r w:rsidR="00976A22" w:rsidRPr="00A80C49">
                    <w:rPr>
                      <w:rFonts w:ascii="TH Sarabun New" w:eastAsia="Times New Roman" w:hAnsi="TH Sarabun New" w:cs="TH Sarabun New" w:hint="cs"/>
                      <w:b/>
                      <w:bCs/>
                      <w:color w:val="C919CD"/>
                      <w:sz w:val="34"/>
                      <w:szCs w:val="34"/>
                      <w:cs/>
                    </w:rPr>
                    <w:t xml:space="preserve">ปีการศึกษา </w:t>
                  </w:r>
                  <w:r w:rsidR="00976A22" w:rsidRPr="00A80C49">
                    <w:rPr>
                      <w:rFonts w:ascii="TH Sarabun New" w:eastAsia="Times New Roman" w:hAnsi="TH Sarabun New" w:cs="TH Sarabun New"/>
                      <w:b/>
                      <w:bCs/>
                      <w:color w:val="C919CD"/>
                      <w:sz w:val="34"/>
                      <w:szCs w:val="34"/>
                    </w:rPr>
                    <w:t>2562</w:t>
                  </w:r>
                </w:p>
                <w:p w:rsidR="00CA5054" w:rsidRPr="00513C48" w:rsidRDefault="00CA5054" w:rsidP="00CA5054"/>
              </w:txbxContent>
            </v:textbox>
          </v:shape>
        </w:pict>
      </w:r>
    </w:p>
    <w:p w:rsidR="00A25A79" w:rsidRDefault="00AD1046" w:rsidP="00A25A79">
      <w:pPr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pict>
          <v:shape id="_x0000_s1045" type="#_x0000_t202" style="position:absolute;left:0;text-align:left;margin-left:78.4pt;margin-top:7.5pt;width:351pt;height:25.5pt;z-index:2516899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" fillcolor="white [3201]" strokecolor="#70ad47 [3209]" strokeweight="1pt">
            <v:textbox style="mso-next-textbox:#_x0000_s1045">
              <w:txbxContent>
                <w:p w:rsidR="0058586B" w:rsidRPr="00513C48" w:rsidRDefault="0058586B" w:rsidP="00307700">
                  <w:pPr>
                    <w:shd w:val="clear" w:color="auto" w:fill="B4C6E7" w:themeFill="accent5" w:themeFillTint="66"/>
                    <w:spacing w:after="0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513C48"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>ได้รับรางวัลระดับเหรียญทอง ง</w:t>
                  </w:r>
                  <w:r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 xml:space="preserve">านศิลปหัตถกรรมนักเรียน  </w:t>
                  </w:r>
                  <w:r w:rsidRPr="00307700">
                    <w:rPr>
                      <w:rFonts w:ascii="TH Sarabun New" w:eastAsia="Times New Roman" w:hAnsi="TH Sarabun New" w:cs="TH Sarabun New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ระดับ</w:t>
                  </w:r>
                  <w:r w:rsidR="00976A22">
                    <w:rPr>
                      <w:rFonts w:ascii="TH Sarabun New" w:eastAsia="Times New Roman" w:hAnsi="TH Sarabun New" w:cs="TH Sarabun New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เขต</w:t>
                  </w:r>
                  <w:r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 xml:space="preserve"> </w:t>
                  </w:r>
                  <w:r w:rsidRPr="00513C48"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 xml:space="preserve">ครั้งที่ </w:t>
                  </w:r>
                  <w:r w:rsidR="0082702B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66</w:t>
                  </w:r>
                </w:p>
                <w:p w:rsidR="0058586B" w:rsidRPr="00513C48" w:rsidRDefault="0058586B" w:rsidP="00513C48"/>
              </w:txbxContent>
            </v:textbox>
          </v:shape>
        </w:pict>
      </w:r>
    </w:p>
    <w:p w:rsidR="00A25A79" w:rsidRDefault="00AD1046" w:rsidP="00A25A79">
      <w:pPr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pict>
          <v:shape id="_x0000_s1046" type="#_x0000_t202" style="position:absolute;left:0;text-align:left;margin-left:78.4pt;margin-top:11.2pt;width:351pt;height:25.5pt;z-index:2516920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" fillcolor="white [3201]" strokecolor="#70ad47 [3209]" strokeweight="1pt">
            <v:textbox style="mso-next-textbox:#_x0000_s1046">
              <w:txbxContent>
                <w:p w:rsidR="0058586B" w:rsidRPr="00513C48" w:rsidRDefault="0058586B" w:rsidP="00A25A79">
                  <w:pPr>
                    <w:shd w:val="clear" w:color="auto" w:fill="CCFF99"/>
                    <w:spacing w:after="0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513C48"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>ได้รับรางวัลระดับเหรียญ</w:t>
                  </w:r>
                  <w:r w:rsidR="004C2C8E"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>เงิน</w:t>
                  </w:r>
                  <w:r w:rsidRPr="00513C48"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 xml:space="preserve"> ง</w:t>
                  </w:r>
                  <w:r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 xml:space="preserve">านศิลปหัตถกรรมนักเรียน  </w:t>
                  </w:r>
                  <w:r w:rsidRPr="00307700">
                    <w:rPr>
                      <w:rFonts w:ascii="TH Sarabun New" w:eastAsia="Times New Roman" w:hAnsi="TH Sarabun New" w:cs="TH Sarabun New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ระดับ</w:t>
                  </w:r>
                  <w:r w:rsidR="00307700" w:rsidRPr="00307700">
                    <w:rPr>
                      <w:rFonts w:ascii="TH Sarabun New" w:eastAsia="Times New Roman" w:hAnsi="TH Sarabun New" w:cs="TH Sarabun New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ภาค</w:t>
                  </w:r>
                  <w:r w:rsidRPr="00513C48"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 xml:space="preserve"> ครั้งที่ </w:t>
                  </w:r>
                  <w:r w:rsidR="0082702B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67</w:t>
                  </w:r>
                  <w:r w:rsidRPr="00513C48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 xml:space="preserve"> </w:t>
                  </w:r>
                </w:p>
                <w:p w:rsidR="0058586B" w:rsidRPr="00513C48" w:rsidRDefault="0058586B" w:rsidP="00513C48"/>
              </w:txbxContent>
            </v:textbox>
          </v:shape>
        </w:pict>
      </w:r>
    </w:p>
    <w:p w:rsidR="00A25A79" w:rsidRDefault="00AD1046" w:rsidP="00A25A79">
      <w:pPr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</w:rPr>
        <w:pict>
          <v:shape id="_x0000_s1044" type="#_x0000_t202" style="position:absolute;left:0;text-align:left;margin-left:78.4pt;margin-top:16.5pt;width:351pt;height:25.5pt;z-index:2516879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" fillcolor="white [3201]" strokecolor="#70ad47 [3209]" strokeweight="1pt">
            <v:textbox style="mso-next-textbox:#_x0000_s1044">
              <w:txbxContent>
                <w:p w:rsidR="0058586B" w:rsidRPr="00513C48" w:rsidRDefault="00307700" w:rsidP="00A25A79">
                  <w:pPr>
                    <w:shd w:val="clear" w:color="auto" w:fill="FFCCFF"/>
                    <w:spacing w:after="0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>ได้รับรางวัลระดับเหรียญทอง</w:t>
                  </w:r>
                  <w:r w:rsidR="0058586B" w:rsidRPr="00513C48"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 xml:space="preserve"> ง</w:t>
                  </w:r>
                  <w:r w:rsidR="0058586B"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 xml:space="preserve">านศิลปหัตถกรรมนักเรียน  </w:t>
                  </w:r>
                  <w:r w:rsidR="0058586B" w:rsidRPr="0011592D">
                    <w:rPr>
                      <w:rFonts w:ascii="TH Sarabun New" w:eastAsia="Times New Roman" w:hAnsi="TH Sarabun New" w:cs="TH Sarabun New" w:hint="cs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ระดับชาติ</w:t>
                  </w:r>
                  <w:r w:rsidR="0058586B" w:rsidRPr="00513C48"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 xml:space="preserve"> ครั้งที่ </w:t>
                  </w:r>
                  <w:r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68</w:t>
                  </w:r>
                  <w:r w:rsidR="0058586B" w:rsidRPr="00513C48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 xml:space="preserve"> </w:t>
                  </w:r>
                </w:p>
                <w:p w:rsidR="0058586B" w:rsidRPr="00513C48" w:rsidRDefault="0058586B" w:rsidP="00513C48"/>
              </w:txbxContent>
            </v:textbox>
          </v:shape>
        </w:pict>
      </w:r>
    </w:p>
    <w:p w:rsidR="00CA5054" w:rsidRDefault="00CA5054" w:rsidP="00A25A79">
      <w:pPr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197E5D" w:rsidRPr="00A25A79" w:rsidRDefault="00F40135" w:rsidP="00A25A79">
      <w:pPr>
        <w:spacing w:after="0" w:line="240" w:lineRule="auto"/>
        <w:ind w:left="360"/>
        <w:rPr>
          <w:rFonts w:ascii="TH Sarabun New" w:hAnsi="TH Sarabun New" w:cs="TH Sarabun New"/>
          <w:b/>
          <w:bCs/>
          <w:sz w:val="32"/>
          <w:szCs w:val="32"/>
        </w:rPr>
      </w:pPr>
      <w:r w:rsidRPr="00A25A79">
        <w:rPr>
          <w:rFonts w:ascii="TH Sarabun New" w:hAnsi="TH Sarabun New" w:cs="TH Sarabun New"/>
          <w:b/>
          <w:bCs/>
          <w:sz w:val="32"/>
          <w:szCs w:val="32"/>
        </w:rPr>
        <w:t>5.</w:t>
      </w:r>
      <w:r w:rsidR="00A25A79" w:rsidRPr="00A25A7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197E5D" w:rsidRPr="00A25A79">
        <w:rPr>
          <w:rFonts w:ascii="TH Sarabun New" w:hAnsi="TH Sarabun New" w:cs="TH Sarabun New"/>
          <w:b/>
          <w:bCs/>
          <w:sz w:val="32"/>
          <w:szCs w:val="32"/>
          <w:cs/>
        </w:rPr>
        <w:t>ปัจจัยความสำเร็จ</w:t>
      </w:r>
    </w:p>
    <w:p w:rsidR="00513C48" w:rsidRPr="00ED1B08" w:rsidRDefault="00A80C49" w:rsidP="00A25A79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  <w:cs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การใช้กระบวนการที่ดี </w:t>
      </w:r>
      <w:r w:rsidR="009E5631">
        <w:rPr>
          <w:rFonts w:ascii="TH Sarabun New" w:eastAsia="Times New Roman" w:hAnsi="TH Sarabun New" w:cs="TH Sarabun New" w:hint="cs"/>
          <w:sz w:val="32"/>
          <w:szCs w:val="32"/>
          <w:cs/>
        </w:rPr>
        <w:t>ความสม่ำเสมอในการปฏิบัติ และมานะพยายามต่อการฝึกฝน การได้ที่ปรึกษาที่ดี และกำลังใจที่ดีจากครอบครัว เพื่อนๆ ครู และ</w:t>
      </w:r>
      <w:r w:rsidR="00080A6D">
        <w:rPr>
          <w:rFonts w:ascii="TH Sarabun New" w:eastAsia="Times New Roman" w:hAnsi="TH Sarabun New" w:cs="TH Sarabun New" w:hint="cs"/>
          <w:sz w:val="32"/>
          <w:szCs w:val="32"/>
          <w:cs/>
        </w:rPr>
        <w:t>บุคคลากร</w:t>
      </w:r>
      <w:r w:rsidR="009E5631">
        <w:rPr>
          <w:rFonts w:ascii="TH Sarabun New" w:eastAsia="Times New Roman" w:hAnsi="TH Sarabun New" w:cs="TH Sarabun New" w:hint="cs"/>
          <w:sz w:val="32"/>
          <w:szCs w:val="32"/>
          <w:cs/>
        </w:rPr>
        <w:t>โรงเรียนแก่งหางแมวพิทยาคาร</w:t>
      </w:r>
    </w:p>
    <w:p w:rsidR="00197E5D" w:rsidRPr="00446917" w:rsidRDefault="00F40135" w:rsidP="00A25A7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446917">
        <w:rPr>
          <w:rFonts w:ascii="TH Sarabun New" w:hAnsi="TH Sarabun New" w:cs="TH Sarabun New"/>
          <w:b/>
          <w:bCs/>
          <w:sz w:val="32"/>
          <w:szCs w:val="32"/>
        </w:rPr>
        <w:t>6.</w:t>
      </w:r>
      <w:r w:rsidR="00197E5D" w:rsidRPr="00446917">
        <w:rPr>
          <w:rFonts w:ascii="TH Sarabun New" w:hAnsi="TH Sarabun New" w:cs="TH Sarabun New"/>
          <w:b/>
          <w:bCs/>
          <w:sz w:val="32"/>
          <w:szCs w:val="32"/>
          <w:cs/>
        </w:rPr>
        <w:t>บทเรียนที่ได้รับ</w:t>
      </w:r>
    </w:p>
    <w:p w:rsidR="00307700" w:rsidRDefault="00307700" w:rsidP="00307700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307700">
        <w:rPr>
          <w:rFonts w:ascii="TH Sarabun New" w:eastAsia="Times New Roman" w:hAnsi="TH Sarabun New" w:cs="TH Sarabun New"/>
          <w:sz w:val="32"/>
          <w:szCs w:val="32"/>
          <w:cs/>
        </w:rPr>
        <w:t>กระบวนการคิดอย่างมีระบบ (</w:t>
      </w:r>
      <w:r w:rsidRPr="00307700">
        <w:rPr>
          <w:rFonts w:ascii="TH Sarabun New" w:eastAsia="Times New Roman" w:hAnsi="TH Sarabun New" w:cs="TH Sarabun New"/>
          <w:sz w:val="32"/>
          <w:szCs w:val="32"/>
        </w:rPr>
        <w:t>System Thinking)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</w:p>
    <w:p w:rsidR="00197E5D" w:rsidRPr="00446917" w:rsidRDefault="00F40135" w:rsidP="00A25A79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446917">
        <w:rPr>
          <w:rFonts w:ascii="TH Sarabun New" w:hAnsi="TH Sarabun New" w:cs="TH Sarabun New"/>
          <w:b/>
          <w:bCs/>
          <w:sz w:val="32"/>
          <w:szCs w:val="32"/>
        </w:rPr>
        <w:t>7.</w:t>
      </w:r>
      <w:r w:rsidR="00197E5D" w:rsidRPr="00446917">
        <w:rPr>
          <w:rFonts w:ascii="TH Sarabun New" w:hAnsi="TH Sarabun New" w:cs="TH Sarabun New"/>
          <w:b/>
          <w:bCs/>
          <w:sz w:val="32"/>
          <w:szCs w:val="32"/>
          <w:cs/>
        </w:rPr>
        <w:t>การเผยแพร่/การได้รับการยอมรับ</w:t>
      </w:r>
    </w:p>
    <w:p w:rsidR="002E7F38" w:rsidRPr="00AD1046" w:rsidRDefault="00CA5054" w:rsidP="00AD1046">
      <w:pPr>
        <w:spacing w:after="0" w:line="240" w:lineRule="auto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CA5054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การแข่งขัน</w:t>
      </w:r>
      <w:r w:rsidRPr="00CA5054">
        <w:rPr>
          <w:rFonts w:ascii="TH SarabunPSK" w:eastAsia="Calibri" w:hAnsi="TH SarabunPSK" w:cs="TH SarabunPSK" w:hint="cs"/>
          <w:sz w:val="32"/>
          <w:szCs w:val="32"/>
          <w:cs/>
        </w:rPr>
        <w:t>ศิลปหัตถกรรม</w:t>
      </w:r>
      <w:r w:rsidR="00976A22">
        <w:rPr>
          <w:rFonts w:ascii="TH Sarabun New" w:eastAsia="Times New Roman" w:hAnsi="TH Sarabun New" w:cs="TH Sarabun New" w:hint="cs"/>
          <w:sz w:val="32"/>
          <w:szCs w:val="32"/>
          <w:cs/>
        </w:rPr>
        <w:t>นักเรียนระดับเขตพื้นที่และระดับภาคกลางภาคตะวันออก และการเผยแพร่ภาย</w:t>
      </w:r>
      <w:r w:rsidR="00790FF4" w:rsidRPr="00790FF4">
        <w:rPr>
          <w:rFonts w:ascii="TH Sarabun New" w:eastAsia="Times New Roman" w:hAnsi="TH Sarabun New" w:cs="TH Sarabun New" w:hint="cs"/>
          <w:sz w:val="32"/>
          <w:szCs w:val="32"/>
          <w:cs/>
        </w:rPr>
        <w:t>ในโรงเรียน</w:t>
      </w:r>
      <w:bookmarkStart w:id="0" w:name="_GoBack"/>
      <w:bookmarkEnd w:id="0"/>
    </w:p>
    <w:sectPr w:rsidR="002E7F38" w:rsidRPr="00AD1046" w:rsidSect="00307700">
      <w:pgSz w:w="11906" w:h="16838"/>
      <w:pgMar w:top="720" w:right="991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14AC"/>
    <w:multiLevelType w:val="multilevel"/>
    <w:tmpl w:val="810AB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>
    <w:nsid w:val="0CC769CC"/>
    <w:multiLevelType w:val="multilevel"/>
    <w:tmpl w:val="810AB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">
    <w:nsid w:val="1D8524AB"/>
    <w:multiLevelType w:val="hybridMultilevel"/>
    <w:tmpl w:val="BE1E3CC6"/>
    <w:lvl w:ilvl="0" w:tplc="60FC36E0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E64C0"/>
    <w:multiLevelType w:val="hybridMultilevel"/>
    <w:tmpl w:val="53B842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FD3E19"/>
    <w:multiLevelType w:val="hybridMultilevel"/>
    <w:tmpl w:val="68B43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52597"/>
    <w:multiLevelType w:val="hybridMultilevel"/>
    <w:tmpl w:val="69BE0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8D6E42"/>
    <w:multiLevelType w:val="multilevel"/>
    <w:tmpl w:val="810AB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>
    <w:nsid w:val="7D463F68"/>
    <w:multiLevelType w:val="hybridMultilevel"/>
    <w:tmpl w:val="D9AAE8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97E5D"/>
    <w:rsid w:val="00000398"/>
    <w:rsid w:val="00032DC8"/>
    <w:rsid w:val="00071A37"/>
    <w:rsid w:val="00080A6D"/>
    <w:rsid w:val="000A0205"/>
    <w:rsid w:val="000A4B84"/>
    <w:rsid w:val="0011592D"/>
    <w:rsid w:val="00144367"/>
    <w:rsid w:val="00197E5D"/>
    <w:rsid w:val="001E0478"/>
    <w:rsid w:val="002747AC"/>
    <w:rsid w:val="002A7A93"/>
    <w:rsid w:val="002E7F38"/>
    <w:rsid w:val="00307700"/>
    <w:rsid w:val="003C2058"/>
    <w:rsid w:val="00405DBB"/>
    <w:rsid w:val="00420360"/>
    <w:rsid w:val="004356A9"/>
    <w:rsid w:val="00446917"/>
    <w:rsid w:val="004C2C8E"/>
    <w:rsid w:val="00513C48"/>
    <w:rsid w:val="0058586B"/>
    <w:rsid w:val="005A1B00"/>
    <w:rsid w:val="00615964"/>
    <w:rsid w:val="00616FD0"/>
    <w:rsid w:val="007326B3"/>
    <w:rsid w:val="00790FF4"/>
    <w:rsid w:val="008064BE"/>
    <w:rsid w:val="0082702B"/>
    <w:rsid w:val="008439ED"/>
    <w:rsid w:val="008A0014"/>
    <w:rsid w:val="00902607"/>
    <w:rsid w:val="009147E2"/>
    <w:rsid w:val="009416A8"/>
    <w:rsid w:val="00976A22"/>
    <w:rsid w:val="009E5631"/>
    <w:rsid w:val="00A25A79"/>
    <w:rsid w:val="00A4470F"/>
    <w:rsid w:val="00A50E8D"/>
    <w:rsid w:val="00A5472A"/>
    <w:rsid w:val="00A80C49"/>
    <w:rsid w:val="00A86D97"/>
    <w:rsid w:val="00AA0582"/>
    <w:rsid w:val="00AA6FC3"/>
    <w:rsid w:val="00AD1046"/>
    <w:rsid w:val="00B33A50"/>
    <w:rsid w:val="00B76426"/>
    <w:rsid w:val="00BF0122"/>
    <w:rsid w:val="00C055BD"/>
    <w:rsid w:val="00C10745"/>
    <w:rsid w:val="00C139C4"/>
    <w:rsid w:val="00C212D2"/>
    <w:rsid w:val="00CA5054"/>
    <w:rsid w:val="00CF7401"/>
    <w:rsid w:val="00D53A60"/>
    <w:rsid w:val="00D94BA7"/>
    <w:rsid w:val="00D96D76"/>
    <w:rsid w:val="00DA72CD"/>
    <w:rsid w:val="00DF1BEC"/>
    <w:rsid w:val="00E009C3"/>
    <w:rsid w:val="00E35155"/>
    <w:rsid w:val="00E51230"/>
    <w:rsid w:val="00E75740"/>
    <w:rsid w:val="00EC3D8E"/>
    <w:rsid w:val="00ED1B08"/>
    <w:rsid w:val="00F40135"/>
    <w:rsid w:val="00F63FE5"/>
    <w:rsid w:val="00F75661"/>
    <w:rsid w:val="00F810C9"/>
    <w:rsid w:val="00F83F0F"/>
    <w:rsid w:val="00FB0ED6"/>
    <w:rsid w:val="00FD11A6"/>
    <w:rsid w:val="00FD6B2D"/>
    <w:rsid w:val="00FE3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5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7E5D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144367"/>
    <w:rPr>
      <w:b/>
      <w:bCs/>
    </w:rPr>
  </w:style>
  <w:style w:type="paragraph" w:styleId="a5">
    <w:name w:val="List Paragraph"/>
    <w:basedOn w:val="a"/>
    <w:uiPriority w:val="34"/>
    <w:qFormat/>
    <w:rsid w:val="00C055B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470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4470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49536">
          <w:marLeft w:val="240"/>
          <w:marRight w:val="24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6319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80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183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104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700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7358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163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97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09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4829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2325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637660-3EB9-4D00-830D-5F8009F67839}" type="doc">
      <dgm:prSet loTypeId="urn:microsoft.com/office/officeart/2009/3/layout/StepUpProcess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h-TH"/>
        </a:p>
      </dgm:t>
    </dgm:pt>
    <dgm:pt modelId="{1D5C60CA-A025-430E-8AF4-BA704EF80B28}">
      <dgm:prSet phldrT="[ข้อความ]" custT="1"/>
      <dgm:spPr/>
      <dgm:t>
        <a:bodyPr/>
        <a:lstStyle/>
        <a:p>
          <a:r>
            <a:rPr lang="th-TH" sz="1600" b="0">
              <a:latin typeface="TH SarabunPSK" pitchFamily="34" charset="-34"/>
              <a:cs typeface="TH SarabunPSK" pitchFamily="34" charset="-34"/>
            </a:rPr>
            <a:t>กำหนดปัญหา</a:t>
          </a:r>
        </a:p>
      </dgm:t>
    </dgm:pt>
    <dgm:pt modelId="{7467E97A-9A1C-4D2E-8BFC-F50C3918E3E1}" type="parTrans" cxnId="{EB1EEBE0-9D62-4AD1-B58A-6418504579A8}">
      <dgm:prSet/>
      <dgm:spPr/>
      <dgm:t>
        <a:bodyPr/>
        <a:lstStyle/>
        <a:p>
          <a:endParaRPr lang="th-TH"/>
        </a:p>
      </dgm:t>
    </dgm:pt>
    <dgm:pt modelId="{4E9B72DC-DC31-4A00-BCD9-A34EC6B0B087}" type="sibTrans" cxnId="{EB1EEBE0-9D62-4AD1-B58A-6418504579A8}">
      <dgm:prSet/>
      <dgm:spPr/>
      <dgm:t>
        <a:bodyPr/>
        <a:lstStyle/>
        <a:p>
          <a:endParaRPr lang="th-TH"/>
        </a:p>
      </dgm:t>
    </dgm:pt>
    <dgm:pt modelId="{8EA0DCC5-A263-43BB-BAE9-43CF8D512DAF}">
      <dgm:prSet phldrT="[ข้อความ]" custT="1"/>
      <dgm:spPr/>
      <dgm:t>
        <a:bodyPr/>
        <a:lstStyle/>
        <a:p>
          <a:r>
            <a:rPr lang="th-TH" sz="1600" b="0">
              <a:latin typeface="TH SarabunPSK" pitchFamily="34" charset="-34"/>
              <a:cs typeface="TH SarabunPSK" pitchFamily="34" charset="-34"/>
            </a:rPr>
            <a:t>ระบุตัวแปร/วิธีการแก้ปัญหา</a:t>
          </a:r>
        </a:p>
      </dgm:t>
    </dgm:pt>
    <dgm:pt modelId="{65F8A63F-E914-4AD4-B235-3D2C3ED99F33}" type="parTrans" cxnId="{B2A6C39C-AAF8-4F43-B121-74AE80F03A73}">
      <dgm:prSet/>
      <dgm:spPr/>
      <dgm:t>
        <a:bodyPr/>
        <a:lstStyle/>
        <a:p>
          <a:endParaRPr lang="th-TH"/>
        </a:p>
      </dgm:t>
    </dgm:pt>
    <dgm:pt modelId="{DAC86FB2-2C6B-4F76-B128-EFF9D5346DFC}" type="sibTrans" cxnId="{B2A6C39C-AAF8-4F43-B121-74AE80F03A73}">
      <dgm:prSet/>
      <dgm:spPr/>
      <dgm:t>
        <a:bodyPr/>
        <a:lstStyle/>
        <a:p>
          <a:endParaRPr lang="th-TH"/>
        </a:p>
      </dgm:t>
    </dgm:pt>
    <dgm:pt modelId="{EFC989CE-150C-49D6-9AF4-9B9D206A9AF6}">
      <dgm:prSet phldrT="[ข้อความ]" custT="1"/>
      <dgm:spPr/>
      <dgm:t>
        <a:bodyPr/>
        <a:lstStyle/>
        <a:p>
          <a:r>
            <a:rPr lang="th-TH" sz="1600" b="0">
              <a:latin typeface="TH SarabunPSK" pitchFamily="34" charset="-34"/>
              <a:cs typeface="TH SarabunPSK" pitchFamily="34" charset="-34"/>
            </a:rPr>
            <a:t>นำไปปฏิบัติ</a:t>
          </a:r>
        </a:p>
      </dgm:t>
    </dgm:pt>
    <dgm:pt modelId="{45C6FF3E-BB8D-4677-AED3-01B54961C503}" type="parTrans" cxnId="{01D3B3B7-6607-4DBE-B0F1-F142C143A1BD}">
      <dgm:prSet/>
      <dgm:spPr/>
      <dgm:t>
        <a:bodyPr/>
        <a:lstStyle/>
        <a:p>
          <a:endParaRPr lang="th-TH"/>
        </a:p>
      </dgm:t>
    </dgm:pt>
    <dgm:pt modelId="{990FE4A8-853B-461B-8559-0D399924F369}" type="sibTrans" cxnId="{01D3B3B7-6607-4DBE-B0F1-F142C143A1BD}">
      <dgm:prSet/>
      <dgm:spPr/>
      <dgm:t>
        <a:bodyPr/>
        <a:lstStyle/>
        <a:p>
          <a:endParaRPr lang="th-TH"/>
        </a:p>
      </dgm:t>
    </dgm:pt>
    <dgm:pt modelId="{0EC1535F-554F-429B-AC16-23693101D989}">
      <dgm:prSet phldrT="[ข้อความ]" custT="1"/>
      <dgm:spPr/>
      <dgm:t>
        <a:bodyPr/>
        <a:lstStyle/>
        <a:p>
          <a:r>
            <a:rPr lang="th-TH" sz="1600" b="0">
              <a:latin typeface="TH SarabunPSK" pitchFamily="34" charset="-34"/>
              <a:cs typeface="TH SarabunPSK" pitchFamily="34" charset="-34"/>
            </a:rPr>
            <a:t>ติดตาม/แก้ไข</a:t>
          </a:r>
        </a:p>
      </dgm:t>
    </dgm:pt>
    <dgm:pt modelId="{8218D62A-858B-432D-8CA7-557A2ED9B341}" type="parTrans" cxnId="{003677C8-88BC-4A08-9B42-998396216035}">
      <dgm:prSet/>
      <dgm:spPr/>
      <dgm:t>
        <a:bodyPr/>
        <a:lstStyle/>
        <a:p>
          <a:endParaRPr lang="th-TH"/>
        </a:p>
      </dgm:t>
    </dgm:pt>
    <dgm:pt modelId="{7EC63DB6-E72F-4C04-97F0-0779C40153D0}" type="sibTrans" cxnId="{003677C8-88BC-4A08-9B42-998396216035}">
      <dgm:prSet/>
      <dgm:spPr/>
      <dgm:t>
        <a:bodyPr/>
        <a:lstStyle/>
        <a:p>
          <a:endParaRPr lang="th-TH"/>
        </a:p>
      </dgm:t>
    </dgm:pt>
    <dgm:pt modelId="{33BB0141-B292-4382-A75B-BFF2C86C7626}">
      <dgm:prSet phldrT="[ข้อความ]" custT="1"/>
      <dgm:spPr/>
      <dgm:t>
        <a:bodyPr/>
        <a:lstStyle/>
        <a:p>
          <a:r>
            <a:rPr lang="th-TH" sz="1600" b="0">
              <a:latin typeface="TH SarabunPSK" pitchFamily="34" charset="-34"/>
              <a:cs typeface="TH SarabunPSK" pitchFamily="34" charset="-34"/>
            </a:rPr>
            <a:t>กำหนดมาตรฐานวิธีปฏิบัติ</a:t>
          </a:r>
        </a:p>
      </dgm:t>
    </dgm:pt>
    <dgm:pt modelId="{89717A50-74DD-47E0-B74F-64571E27E5D5}" type="parTrans" cxnId="{B3B4436D-CA5C-4C8D-8464-2F490E5CE3E3}">
      <dgm:prSet/>
      <dgm:spPr/>
      <dgm:t>
        <a:bodyPr/>
        <a:lstStyle/>
        <a:p>
          <a:endParaRPr lang="th-TH"/>
        </a:p>
      </dgm:t>
    </dgm:pt>
    <dgm:pt modelId="{618B14F0-1C8C-4C8D-BE88-C3B70077A459}" type="sibTrans" cxnId="{B3B4436D-CA5C-4C8D-8464-2F490E5CE3E3}">
      <dgm:prSet/>
      <dgm:spPr/>
      <dgm:t>
        <a:bodyPr/>
        <a:lstStyle/>
        <a:p>
          <a:endParaRPr lang="th-TH"/>
        </a:p>
      </dgm:t>
    </dgm:pt>
    <dgm:pt modelId="{1AAEC061-F810-4A36-95D6-AD492FA8422B}" type="pres">
      <dgm:prSet presAssocID="{5C637660-3EB9-4D00-830D-5F8009F67839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th-TH"/>
        </a:p>
      </dgm:t>
    </dgm:pt>
    <dgm:pt modelId="{94BC3B5B-0842-4397-9B71-B974CBE7FC0E}" type="pres">
      <dgm:prSet presAssocID="{1D5C60CA-A025-430E-8AF4-BA704EF80B28}" presName="composite" presStyleCnt="0"/>
      <dgm:spPr/>
    </dgm:pt>
    <dgm:pt modelId="{E62A76E3-0989-4DB1-AC8D-85C216D111F2}" type="pres">
      <dgm:prSet presAssocID="{1D5C60CA-A025-430E-8AF4-BA704EF80B28}" presName="LShape" presStyleLbl="alignNode1" presStyleIdx="0" presStyleCnt="9"/>
      <dgm:spPr/>
    </dgm:pt>
    <dgm:pt modelId="{6C1A8AEE-0769-4ABA-AD65-625AB79DCA42}" type="pres">
      <dgm:prSet presAssocID="{1D5C60CA-A025-430E-8AF4-BA704EF80B28}" presName="ParentText" presStyleLbl="revTx" presStyleIdx="0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2D2BA317-E07C-495F-A49A-075CCD3ACEC5}" type="pres">
      <dgm:prSet presAssocID="{1D5C60CA-A025-430E-8AF4-BA704EF80B28}" presName="Triangle" presStyleLbl="alignNode1" presStyleIdx="1" presStyleCnt="9"/>
      <dgm:spPr/>
    </dgm:pt>
    <dgm:pt modelId="{DAE1D200-67F3-42B3-9DFC-869E27279BB5}" type="pres">
      <dgm:prSet presAssocID="{4E9B72DC-DC31-4A00-BCD9-A34EC6B0B087}" presName="sibTrans" presStyleCnt="0"/>
      <dgm:spPr/>
    </dgm:pt>
    <dgm:pt modelId="{ECE6C0A1-22D2-4F41-90A5-70E759504EC6}" type="pres">
      <dgm:prSet presAssocID="{4E9B72DC-DC31-4A00-BCD9-A34EC6B0B087}" presName="space" presStyleCnt="0"/>
      <dgm:spPr/>
    </dgm:pt>
    <dgm:pt modelId="{272D14F5-05E4-4BDE-A0A4-9870800EA5E2}" type="pres">
      <dgm:prSet presAssocID="{8EA0DCC5-A263-43BB-BAE9-43CF8D512DAF}" presName="composite" presStyleCnt="0"/>
      <dgm:spPr/>
    </dgm:pt>
    <dgm:pt modelId="{48E02408-4B72-46FF-B9F0-CE188C41875D}" type="pres">
      <dgm:prSet presAssocID="{8EA0DCC5-A263-43BB-BAE9-43CF8D512DAF}" presName="LShape" presStyleLbl="alignNode1" presStyleIdx="2" presStyleCnt="9"/>
      <dgm:spPr/>
    </dgm:pt>
    <dgm:pt modelId="{4971D69D-B527-4959-A949-18E3AEDEA564}" type="pres">
      <dgm:prSet presAssocID="{8EA0DCC5-A263-43BB-BAE9-43CF8D512DAF}" presName="ParentText" presStyleLbl="revTx" presStyleIdx="1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A341ACA0-EF4D-4D8A-A81A-A6025AAB22DD}" type="pres">
      <dgm:prSet presAssocID="{8EA0DCC5-A263-43BB-BAE9-43CF8D512DAF}" presName="Triangle" presStyleLbl="alignNode1" presStyleIdx="3" presStyleCnt="9"/>
      <dgm:spPr/>
    </dgm:pt>
    <dgm:pt modelId="{C9B4B954-7F43-4175-A544-9078E1AD7298}" type="pres">
      <dgm:prSet presAssocID="{DAC86FB2-2C6B-4F76-B128-EFF9D5346DFC}" presName="sibTrans" presStyleCnt="0"/>
      <dgm:spPr/>
    </dgm:pt>
    <dgm:pt modelId="{375DC2C1-370A-404A-9EEC-1838C1B9F9A5}" type="pres">
      <dgm:prSet presAssocID="{DAC86FB2-2C6B-4F76-B128-EFF9D5346DFC}" presName="space" presStyleCnt="0"/>
      <dgm:spPr/>
    </dgm:pt>
    <dgm:pt modelId="{F665A5D4-1A46-4F20-AE36-1A4C2E1F1809}" type="pres">
      <dgm:prSet presAssocID="{EFC989CE-150C-49D6-9AF4-9B9D206A9AF6}" presName="composite" presStyleCnt="0"/>
      <dgm:spPr/>
    </dgm:pt>
    <dgm:pt modelId="{67F8121B-66A2-4F2E-B04B-BE422F3BEF0A}" type="pres">
      <dgm:prSet presAssocID="{EFC989CE-150C-49D6-9AF4-9B9D206A9AF6}" presName="LShape" presStyleLbl="alignNode1" presStyleIdx="4" presStyleCnt="9"/>
      <dgm:spPr/>
    </dgm:pt>
    <dgm:pt modelId="{253634FA-E4B3-47DE-B5F7-06246C1368FA}" type="pres">
      <dgm:prSet presAssocID="{EFC989CE-150C-49D6-9AF4-9B9D206A9AF6}" presName="ParentText" presStyleLbl="revTx" presStyleIdx="2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4470771F-95FF-492A-9885-BB71E6520DB4}" type="pres">
      <dgm:prSet presAssocID="{EFC989CE-150C-49D6-9AF4-9B9D206A9AF6}" presName="Triangle" presStyleLbl="alignNode1" presStyleIdx="5" presStyleCnt="9"/>
      <dgm:spPr/>
    </dgm:pt>
    <dgm:pt modelId="{25F12766-A9C9-48A8-8508-9266DB484383}" type="pres">
      <dgm:prSet presAssocID="{990FE4A8-853B-461B-8559-0D399924F369}" presName="sibTrans" presStyleCnt="0"/>
      <dgm:spPr/>
    </dgm:pt>
    <dgm:pt modelId="{B0D6390A-8C6E-42D0-952F-6102376ABF6E}" type="pres">
      <dgm:prSet presAssocID="{990FE4A8-853B-461B-8559-0D399924F369}" presName="space" presStyleCnt="0"/>
      <dgm:spPr/>
    </dgm:pt>
    <dgm:pt modelId="{2043CAA7-D3E8-4526-950E-9FD877A87EE4}" type="pres">
      <dgm:prSet presAssocID="{0EC1535F-554F-429B-AC16-23693101D989}" presName="composite" presStyleCnt="0"/>
      <dgm:spPr/>
    </dgm:pt>
    <dgm:pt modelId="{4196CD83-5218-4245-A46B-8F5303546089}" type="pres">
      <dgm:prSet presAssocID="{0EC1535F-554F-429B-AC16-23693101D989}" presName="LShape" presStyleLbl="alignNode1" presStyleIdx="6" presStyleCnt="9"/>
      <dgm:spPr/>
    </dgm:pt>
    <dgm:pt modelId="{92D24D61-4546-4B9E-B345-95406BBE1815}" type="pres">
      <dgm:prSet presAssocID="{0EC1535F-554F-429B-AC16-23693101D989}" presName="ParentText" presStyleLbl="revTx" presStyleIdx="3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D493AB6C-957B-40E8-9235-6A1B8AAE1D25}" type="pres">
      <dgm:prSet presAssocID="{0EC1535F-554F-429B-AC16-23693101D989}" presName="Triangle" presStyleLbl="alignNode1" presStyleIdx="7" presStyleCnt="9"/>
      <dgm:spPr/>
    </dgm:pt>
    <dgm:pt modelId="{96468886-DC49-4E72-A658-E752376D5253}" type="pres">
      <dgm:prSet presAssocID="{7EC63DB6-E72F-4C04-97F0-0779C40153D0}" presName="sibTrans" presStyleCnt="0"/>
      <dgm:spPr/>
    </dgm:pt>
    <dgm:pt modelId="{23D7C33C-4974-43F5-923C-71CC7C730726}" type="pres">
      <dgm:prSet presAssocID="{7EC63DB6-E72F-4C04-97F0-0779C40153D0}" presName="space" presStyleCnt="0"/>
      <dgm:spPr/>
    </dgm:pt>
    <dgm:pt modelId="{42DDC684-E746-4B76-AA12-7B9524900061}" type="pres">
      <dgm:prSet presAssocID="{33BB0141-B292-4382-A75B-BFF2C86C7626}" presName="composite" presStyleCnt="0"/>
      <dgm:spPr/>
    </dgm:pt>
    <dgm:pt modelId="{04012B06-A4F8-42CF-8DAE-98B5987F16EC}" type="pres">
      <dgm:prSet presAssocID="{33BB0141-B292-4382-A75B-BFF2C86C7626}" presName="LShape" presStyleLbl="alignNode1" presStyleIdx="8" presStyleCnt="9"/>
      <dgm:spPr/>
    </dgm:pt>
    <dgm:pt modelId="{A1851584-D661-4A8C-A46A-D6FFB94C3A24}" type="pres">
      <dgm:prSet presAssocID="{33BB0141-B292-4382-A75B-BFF2C86C7626}" presName="ParentText" presStyleLbl="revTx" presStyleIdx="4" presStyleCnt="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A058B731-306A-48D4-ABAB-266AE5866A7E}" type="presOf" srcId="{1D5C60CA-A025-430E-8AF4-BA704EF80B28}" destId="{6C1A8AEE-0769-4ABA-AD65-625AB79DCA42}" srcOrd="0" destOrd="0" presId="urn:microsoft.com/office/officeart/2009/3/layout/StepUpProcess"/>
    <dgm:cxn modelId="{003677C8-88BC-4A08-9B42-998396216035}" srcId="{5C637660-3EB9-4D00-830D-5F8009F67839}" destId="{0EC1535F-554F-429B-AC16-23693101D989}" srcOrd="3" destOrd="0" parTransId="{8218D62A-858B-432D-8CA7-557A2ED9B341}" sibTransId="{7EC63DB6-E72F-4C04-97F0-0779C40153D0}"/>
    <dgm:cxn modelId="{E3F6D7C3-6BD5-44DC-95CA-C9A3801AD0E4}" type="presOf" srcId="{EFC989CE-150C-49D6-9AF4-9B9D206A9AF6}" destId="{253634FA-E4B3-47DE-B5F7-06246C1368FA}" srcOrd="0" destOrd="0" presId="urn:microsoft.com/office/officeart/2009/3/layout/StepUpProcess"/>
    <dgm:cxn modelId="{D1C0EE3A-4BF6-4E46-8E1B-F7456D6DBC8F}" type="presOf" srcId="{8EA0DCC5-A263-43BB-BAE9-43CF8D512DAF}" destId="{4971D69D-B527-4959-A949-18E3AEDEA564}" srcOrd="0" destOrd="0" presId="urn:microsoft.com/office/officeart/2009/3/layout/StepUpProcess"/>
    <dgm:cxn modelId="{EB1EEBE0-9D62-4AD1-B58A-6418504579A8}" srcId="{5C637660-3EB9-4D00-830D-5F8009F67839}" destId="{1D5C60CA-A025-430E-8AF4-BA704EF80B28}" srcOrd="0" destOrd="0" parTransId="{7467E97A-9A1C-4D2E-8BFC-F50C3918E3E1}" sibTransId="{4E9B72DC-DC31-4A00-BCD9-A34EC6B0B087}"/>
    <dgm:cxn modelId="{01D3B3B7-6607-4DBE-B0F1-F142C143A1BD}" srcId="{5C637660-3EB9-4D00-830D-5F8009F67839}" destId="{EFC989CE-150C-49D6-9AF4-9B9D206A9AF6}" srcOrd="2" destOrd="0" parTransId="{45C6FF3E-BB8D-4677-AED3-01B54961C503}" sibTransId="{990FE4A8-853B-461B-8559-0D399924F369}"/>
    <dgm:cxn modelId="{5D4BBBC4-0025-410C-ADF2-4E87D904533C}" type="presOf" srcId="{33BB0141-B292-4382-A75B-BFF2C86C7626}" destId="{A1851584-D661-4A8C-A46A-D6FFB94C3A24}" srcOrd="0" destOrd="0" presId="urn:microsoft.com/office/officeart/2009/3/layout/StepUpProcess"/>
    <dgm:cxn modelId="{273575E7-2CD1-489C-881C-B3A7DF0B296E}" type="presOf" srcId="{0EC1535F-554F-429B-AC16-23693101D989}" destId="{92D24D61-4546-4B9E-B345-95406BBE1815}" srcOrd="0" destOrd="0" presId="urn:microsoft.com/office/officeart/2009/3/layout/StepUpProcess"/>
    <dgm:cxn modelId="{B3B4436D-CA5C-4C8D-8464-2F490E5CE3E3}" srcId="{5C637660-3EB9-4D00-830D-5F8009F67839}" destId="{33BB0141-B292-4382-A75B-BFF2C86C7626}" srcOrd="4" destOrd="0" parTransId="{89717A50-74DD-47E0-B74F-64571E27E5D5}" sibTransId="{618B14F0-1C8C-4C8D-BE88-C3B70077A459}"/>
    <dgm:cxn modelId="{B2A6C39C-AAF8-4F43-B121-74AE80F03A73}" srcId="{5C637660-3EB9-4D00-830D-5F8009F67839}" destId="{8EA0DCC5-A263-43BB-BAE9-43CF8D512DAF}" srcOrd="1" destOrd="0" parTransId="{65F8A63F-E914-4AD4-B235-3D2C3ED99F33}" sibTransId="{DAC86FB2-2C6B-4F76-B128-EFF9D5346DFC}"/>
    <dgm:cxn modelId="{9775B977-15B2-4FAA-A613-9CD3B769615B}" type="presOf" srcId="{5C637660-3EB9-4D00-830D-5F8009F67839}" destId="{1AAEC061-F810-4A36-95D6-AD492FA8422B}" srcOrd="0" destOrd="0" presId="urn:microsoft.com/office/officeart/2009/3/layout/StepUpProcess"/>
    <dgm:cxn modelId="{AABAE35C-583D-45B3-9369-19095637362F}" type="presParOf" srcId="{1AAEC061-F810-4A36-95D6-AD492FA8422B}" destId="{94BC3B5B-0842-4397-9B71-B974CBE7FC0E}" srcOrd="0" destOrd="0" presId="urn:microsoft.com/office/officeart/2009/3/layout/StepUpProcess"/>
    <dgm:cxn modelId="{31C2BB35-C3F3-4BAD-B6B2-8A98CB075449}" type="presParOf" srcId="{94BC3B5B-0842-4397-9B71-B974CBE7FC0E}" destId="{E62A76E3-0989-4DB1-AC8D-85C216D111F2}" srcOrd="0" destOrd="0" presId="urn:microsoft.com/office/officeart/2009/3/layout/StepUpProcess"/>
    <dgm:cxn modelId="{24D525F7-5D5E-4A53-8CF1-3F35D97F8E5F}" type="presParOf" srcId="{94BC3B5B-0842-4397-9B71-B974CBE7FC0E}" destId="{6C1A8AEE-0769-4ABA-AD65-625AB79DCA42}" srcOrd="1" destOrd="0" presId="urn:microsoft.com/office/officeart/2009/3/layout/StepUpProcess"/>
    <dgm:cxn modelId="{2B1449DC-2958-4E78-A76C-A1611573BF2B}" type="presParOf" srcId="{94BC3B5B-0842-4397-9B71-B974CBE7FC0E}" destId="{2D2BA317-E07C-495F-A49A-075CCD3ACEC5}" srcOrd="2" destOrd="0" presId="urn:microsoft.com/office/officeart/2009/3/layout/StepUpProcess"/>
    <dgm:cxn modelId="{A318B2C2-FCB9-4204-B329-2E65C8C0FA01}" type="presParOf" srcId="{1AAEC061-F810-4A36-95D6-AD492FA8422B}" destId="{DAE1D200-67F3-42B3-9DFC-869E27279BB5}" srcOrd="1" destOrd="0" presId="urn:microsoft.com/office/officeart/2009/3/layout/StepUpProcess"/>
    <dgm:cxn modelId="{30D07CE3-03E4-44CC-B25F-D1C603448076}" type="presParOf" srcId="{DAE1D200-67F3-42B3-9DFC-869E27279BB5}" destId="{ECE6C0A1-22D2-4F41-90A5-70E759504EC6}" srcOrd="0" destOrd="0" presId="urn:microsoft.com/office/officeart/2009/3/layout/StepUpProcess"/>
    <dgm:cxn modelId="{62521E18-91CC-4847-A175-A90BDA7EDC47}" type="presParOf" srcId="{1AAEC061-F810-4A36-95D6-AD492FA8422B}" destId="{272D14F5-05E4-4BDE-A0A4-9870800EA5E2}" srcOrd="2" destOrd="0" presId="urn:microsoft.com/office/officeart/2009/3/layout/StepUpProcess"/>
    <dgm:cxn modelId="{103B56D4-3526-40D3-8E0B-8D7AEB6E8839}" type="presParOf" srcId="{272D14F5-05E4-4BDE-A0A4-9870800EA5E2}" destId="{48E02408-4B72-46FF-B9F0-CE188C41875D}" srcOrd="0" destOrd="0" presId="urn:microsoft.com/office/officeart/2009/3/layout/StepUpProcess"/>
    <dgm:cxn modelId="{4D7C0A4B-31AC-409C-AF85-BB2310C177BA}" type="presParOf" srcId="{272D14F5-05E4-4BDE-A0A4-9870800EA5E2}" destId="{4971D69D-B527-4959-A949-18E3AEDEA564}" srcOrd="1" destOrd="0" presId="urn:microsoft.com/office/officeart/2009/3/layout/StepUpProcess"/>
    <dgm:cxn modelId="{BAA6E05C-1F3C-49C8-8B67-9D20F8BEE585}" type="presParOf" srcId="{272D14F5-05E4-4BDE-A0A4-9870800EA5E2}" destId="{A341ACA0-EF4D-4D8A-A81A-A6025AAB22DD}" srcOrd="2" destOrd="0" presId="urn:microsoft.com/office/officeart/2009/3/layout/StepUpProcess"/>
    <dgm:cxn modelId="{C25518B7-A0DF-4A72-B22A-ED9EF932075F}" type="presParOf" srcId="{1AAEC061-F810-4A36-95D6-AD492FA8422B}" destId="{C9B4B954-7F43-4175-A544-9078E1AD7298}" srcOrd="3" destOrd="0" presId="urn:microsoft.com/office/officeart/2009/3/layout/StepUpProcess"/>
    <dgm:cxn modelId="{40762D94-C2A9-400A-9027-E04A4B060404}" type="presParOf" srcId="{C9B4B954-7F43-4175-A544-9078E1AD7298}" destId="{375DC2C1-370A-404A-9EEC-1838C1B9F9A5}" srcOrd="0" destOrd="0" presId="urn:microsoft.com/office/officeart/2009/3/layout/StepUpProcess"/>
    <dgm:cxn modelId="{8E39E1D0-4CBE-47C2-9C51-7F2D2C35986F}" type="presParOf" srcId="{1AAEC061-F810-4A36-95D6-AD492FA8422B}" destId="{F665A5D4-1A46-4F20-AE36-1A4C2E1F1809}" srcOrd="4" destOrd="0" presId="urn:microsoft.com/office/officeart/2009/3/layout/StepUpProcess"/>
    <dgm:cxn modelId="{BF656847-058C-4200-84C1-459A1B324B6C}" type="presParOf" srcId="{F665A5D4-1A46-4F20-AE36-1A4C2E1F1809}" destId="{67F8121B-66A2-4F2E-B04B-BE422F3BEF0A}" srcOrd="0" destOrd="0" presId="urn:microsoft.com/office/officeart/2009/3/layout/StepUpProcess"/>
    <dgm:cxn modelId="{BCDD5210-C5AC-4C97-A013-CE14902621FC}" type="presParOf" srcId="{F665A5D4-1A46-4F20-AE36-1A4C2E1F1809}" destId="{253634FA-E4B3-47DE-B5F7-06246C1368FA}" srcOrd="1" destOrd="0" presId="urn:microsoft.com/office/officeart/2009/3/layout/StepUpProcess"/>
    <dgm:cxn modelId="{4C88A674-5360-4B31-A934-63ACECB51E34}" type="presParOf" srcId="{F665A5D4-1A46-4F20-AE36-1A4C2E1F1809}" destId="{4470771F-95FF-492A-9885-BB71E6520DB4}" srcOrd="2" destOrd="0" presId="urn:microsoft.com/office/officeart/2009/3/layout/StepUpProcess"/>
    <dgm:cxn modelId="{56F79691-FBD8-44C9-897F-6D7290EEC618}" type="presParOf" srcId="{1AAEC061-F810-4A36-95D6-AD492FA8422B}" destId="{25F12766-A9C9-48A8-8508-9266DB484383}" srcOrd="5" destOrd="0" presId="urn:microsoft.com/office/officeart/2009/3/layout/StepUpProcess"/>
    <dgm:cxn modelId="{3540DDE3-4FDD-46FB-8E3B-755BA0069C3F}" type="presParOf" srcId="{25F12766-A9C9-48A8-8508-9266DB484383}" destId="{B0D6390A-8C6E-42D0-952F-6102376ABF6E}" srcOrd="0" destOrd="0" presId="urn:microsoft.com/office/officeart/2009/3/layout/StepUpProcess"/>
    <dgm:cxn modelId="{75A75A39-1C1A-4A42-85E0-2DF558AF7974}" type="presParOf" srcId="{1AAEC061-F810-4A36-95D6-AD492FA8422B}" destId="{2043CAA7-D3E8-4526-950E-9FD877A87EE4}" srcOrd="6" destOrd="0" presId="urn:microsoft.com/office/officeart/2009/3/layout/StepUpProcess"/>
    <dgm:cxn modelId="{55477A02-E64F-4DBF-825D-1F9AE9AED736}" type="presParOf" srcId="{2043CAA7-D3E8-4526-950E-9FD877A87EE4}" destId="{4196CD83-5218-4245-A46B-8F5303546089}" srcOrd="0" destOrd="0" presId="urn:microsoft.com/office/officeart/2009/3/layout/StepUpProcess"/>
    <dgm:cxn modelId="{75BC9EE8-40C5-4AF1-8034-40DDFAE24A94}" type="presParOf" srcId="{2043CAA7-D3E8-4526-950E-9FD877A87EE4}" destId="{92D24D61-4546-4B9E-B345-95406BBE1815}" srcOrd="1" destOrd="0" presId="urn:microsoft.com/office/officeart/2009/3/layout/StepUpProcess"/>
    <dgm:cxn modelId="{B16A7DEB-C08E-41D3-9A51-C39D4CF3A93F}" type="presParOf" srcId="{2043CAA7-D3E8-4526-950E-9FD877A87EE4}" destId="{D493AB6C-957B-40E8-9235-6A1B8AAE1D25}" srcOrd="2" destOrd="0" presId="urn:microsoft.com/office/officeart/2009/3/layout/StepUpProcess"/>
    <dgm:cxn modelId="{10248EF3-A20F-40BF-AFFE-4B89A66AC110}" type="presParOf" srcId="{1AAEC061-F810-4A36-95D6-AD492FA8422B}" destId="{96468886-DC49-4E72-A658-E752376D5253}" srcOrd="7" destOrd="0" presId="urn:microsoft.com/office/officeart/2009/3/layout/StepUpProcess"/>
    <dgm:cxn modelId="{A5D7C57B-92AB-4DCB-8EEC-0ABCBE43D217}" type="presParOf" srcId="{96468886-DC49-4E72-A658-E752376D5253}" destId="{23D7C33C-4974-43F5-923C-71CC7C730726}" srcOrd="0" destOrd="0" presId="urn:microsoft.com/office/officeart/2009/3/layout/StepUpProcess"/>
    <dgm:cxn modelId="{66106C11-B10F-4F33-8285-4EF091F67D2E}" type="presParOf" srcId="{1AAEC061-F810-4A36-95D6-AD492FA8422B}" destId="{42DDC684-E746-4B76-AA12-7B9524900061}" srcOrd="8" destOrd="0" presId="urn:microsoft.com/office/officeart/2009/3/layout/StepUpProcess"/>
    <dgm:cxn modelId="{F2721CD5-A6BE-47B8-A4DD-84CD892C33C7}" type="presParOf" srcId="{42DDC684-E746-4B76-AA12-7B9524900061}" destId="{04012B06-A4F8-42CF-8DAE-98B5987F16EC}" srcOrd="0" destOrd="0" presId="urn:microsoft.com/office/officeart/2009/3/layout/StepUpProcess"/>
    <dgm:cxn modelId="{C02E163C-D49E-4F7B-8E6C-45E669253EE6}" type="presParOf" srcId="{42DDC684-E746-4B76-AA12-7B9524900061}" destId="{A1851584-D661-4A8C-A46A-D6FFB94C3A24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2A76E3-0989-4DB1-AC8D-85C216D111F2}">
      <dsp:nvSpPr>
        <dsp:cNvPr id="0" name=""/>
        <dsp:cNvSpPr/>
      </dsp:nvSpPr>
      <dsp:spPr>
        <a:xfrm rot="5400000">
          <a:off x="189477" y="1304631"/>
          <a:ext cx="563346" cy="937395"/>
        </a:xfrm>
        <a:prstGeom prst="corner">
          <a:avLst>
            <a:gd name="adj1" fmla="val 16120"/>
            <a:gd name="adj2" fmla="val 1611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1A8AEE-0769-4ABA-AD65-625AB79DCA42}">
      <dsp:nvSpPr>
        <dsp:cNvPr id="0" name=""/>
        <dsp:cNvSpPr/>
      </dsp:nvSpPr>
      <dsp:spPr>
        <a:xfrm>
          <a:off x="95441" y="1584710"/>
          <a:ext cx="846285" cy="7418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0" kern="1200">
              <a:latin typeface="TH SarabunPSK" pitchFamily="34" charset="-34"/>
              <a:cs typeface="TH SarabunPSK" pitchFamily="34" charset="-34"/>
            </a:rPr>
            <a:t>กำหนดปัญหา</a:t>
          </a:r>
        </a:p>
      </dsp:txBody>
      <dsp:txXfrm>
        <a:off x="95441" y="1584710"/>
        <a:ext cx="846285" cy="741818"/>
      </dsp:txXfrm>
    </dsp:sp>
    <dsp:sp modelId="{2D2BA317-E07C-495F-A49A-075CCD3ACEC5}">
      <dsp:nvSpPr>
        <dsp:cNvPr id="0" name=""/>
        <dsp:cNvSpPr/>
      </dsp:nvSpPr>
      <dsp:spPr>
        <a:xfrm>
          <a:off x="782050" y="1235619"/>
          <a:ext cx="159676" cy="159676"/>
        </a:xfrm>
        <a:prstGeom prst="triangle">
          <a:avLst>
            <a:gd name="adj" fmla="val 1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8E02408-4B72-46FF-B9F0-CE188C41875D}">
      <dsp:nvSpPr>
        <dsp:cNvPr id="0" name=""/>
        <dsp:cNvSpPr/>
      </dsp:nvSpPr>
      <dsp:spPr>
        <a:xfrm rot="5400000">
          <a:off x="1225496" y="1048267"/>
          <a:ext cx="563346" cy="937395"/>
        </a:xfrm>
        <a:prstGeom prst="corner">
          <a:avLst>
            <a:gd name="adj1" fmla="val 16120"/>
            <a:gd name="adj2" fmla="val 1611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971D69D-B527-4959-A949-18E3AEDEA564}">
      <dsp:nvSpPr>
        <dsp:cNvPr id="0" name=""/>
        <dsp:cNvSpPr/>
      </dsp:nvSpPr>
      <dsp:spPr>
        <a:xfrm>
          <a:off x="1131459" y="1328346"/>
          <a:ext cx="846285" cy="7418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0" kern="1200">
              <a:latin typeface="TH SarabunPSK" pitchFamily="34" charset="-34"/>
              <a:cs typeface="TH SarabunPSK" pitchFamily="34" charset="-34"/>
            </a:rPr>
            <a:t>ระบุตัวแปร/วิธีการแก้ปัญหา</a:t>
          </a:r>
        </a:p>
      </dsp:txBody>
      <dsp:txXfrm>
        <a:off x="1131459" y="1328346"/>
        <a:ext cx="846285" cy="741818"/>
      </dsp:txXfrm>
    </dsp:sp>
    <dsp:sp modelId="{A341ACA0-EF4D-4D8A-A81A-A6025AAB22DD}">
      <dsp:nvSpPr>
        <dsp:cNvPr id="0" name=""/>
        <dsp:cNvSpPr/>
      </dsp:nvSpPr>
      <dsp:spPr>
        <a:xfrm>
          <a:off x="1818068" y="979255"/>
          <a:ext cx="159676" cy="159676"/>
        </a:xfrm>
        <a:prstGeom prst="triangle">
          <a:avLst>
            <a:gd name="adj" fmla="val 10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F8121B-66A2-4F2E-B04B-BE422F3BEF0A}">
      <dsp:nvSpPr>
        <dsp:cNvPr id="0" name=""/>
        <dsp:cNvSpPr/>
      </dsp:nvSpPr>
      <dsp:spPr>
        <a:xfrm rot="5400000">
          <a:off x="2261515" y="791903"/>
          <a:ext cx="563346" cy="937395"/>
        </a:xfrm>
        <a:prstGeom prst="corner">
          <a:avLst>
            <a:gd name="adj1" fmla="val 16120"/>
            <a:gd name="adj2" fmla="val 1611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3634FA-E4B3-47DE-B5F7-06246C1368FA}">
      <dsp:nvSpPr>
        <dsp:cNvPr id="0" name=""/>
        <dsp:cNvSpPr/>
      </dsp:nvSpPr>
      <dsp:spPr>
        <a:xfrm>
          <a:off x="2167478" y="1071982"/>
          <a:ext cx="846285" cy="7418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0" kern="1200">
              <a:latin typeface="TH SarabunPSK" pitchFamily="34" charset="-34"/>
              <a:cs typeface="TH SarabunPSK" pitchFamily="34" charset="-34"/>
            </a:rPr>
            <a:t>นำไปปฏิบัติ</a:t>
          </a:r>
        </a:p>
      </dsp:txBody>
      <dsp:txXfrm>
        <a:off x="2167478" y="1071982"/>
        <a:ext cx="846285" cy="741818"/>
      </dsp:txXfrm>
    </dsp:sp>
    <dsp:sp modelId="{4470771F-95FF-492A-9885-BB71E6520DB4}">
      <dsp:nvSpPr>
        <dsp:cNvPr id="0" name=""/>
        <dsp:cNvSpPr/>
      </dsp:nvSpPr>
      <dsp:spPr>
        <a:xfrm>
          <a:off x="2854087" y="722891"/>
          <a:ext cx="159676" cy="159676"/>
        </a:xfrm>
        <a:prstGeom prst="triangle">
          <a:avLst>
            <a:gd name="adj" fmla="val 10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196CD83-5218-4245-A46B-8F5303546089}">
      <dsp:nvSpPr>
        <dsp:cNvPr id="0" name=""/>
        <dsp:cNvSpPr/>
      </dsp:nvSpPr>
      <dsp:spPr>
        <a:xfrm rot="5400000">
          <a:off x="3297534" y="535539"/>
          <a:ext cx="563346" cy="937395"/>
        </a:xfrm>
        <a:prstGeom prst="corner">
          <a:avLst>
            <a:gd name="adj1" fmla="val 16120"/>
            <a:gd name="adj2" fmla="val 1611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D24D61-4546-4B9E-B345-95406BBE1815}">
      <dsp:nvSpPr>
        <dsp:cNvPr id="0" name=""/>
        <dsp:cNvSpPr/>
      </dsp:nvSpPr>
      <dsp:spPr>
        <a:xfrm>
          <a:off x="3203497" y="815618"/>
          <a:ext cx="846285" cy="7418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0" kern="1200">
              <a:latin typeface="TH SarabunPSK" pitchFamily="34" charset="-34"/>
              <a:cs typeface="TH SarabunPSK" pitchFamily="34" charset="-34"/>
            </a:rPr>
            <a:t>ติดตาม/แก้ไข</a:t>
          </a:r>
        </a:p>
      </dsp:txBody>
      <dsp:txXfrm>
        <a:off x="3203497" y="815618"/>
        <a:ext cx="846285" cy="741818"/>
      </dsp:txXfrm>
    </dsp:sp>
    <dsp:sp modelId="{D493AB6C-957B-40E8-9235-6A1B8AAE1D25}">
      <dsp:nvSpPr>
        <dsp:cNvPr id="0" name=""/>
        <dsp:cNvSpPr/>
      </dsp:nvSpPr>
      <dsp:spPr>
        <a:xfrm>
          <a:off x="3890106" y="466527"/>
          <a:ext cx="159676" cy="159676"/>
        </a:xfrm>
        <a:prstGeom prst="triangle">
          <a:avLst>
            <a:gd name="adj" fmla="val 10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012B06-A4F8-42CF-8DAE-98B5987F16EC}">
      <dsp:nvSpPr>
        <dsp:cNvPr id="0" name=""/>
        <dsp:cNvSpPr/>
      </dsp:nvSpPr>
      <dsp:spPr>
        <a:xfrm rot="5400000">
          <a:off x="4333552" y="279175"/>
          <a:ext cx="563346" cy="937395"/>
        </a:xfrm>
        <a:prstGeom prst="corner">
          <a:avLst>
            <a:gd name="adj1" fmla="val 16120"/>
            <a:gd name="adj2" fmla="val 1611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851584-D661-4A8C-A46A-D6FFB94C3A24}">
      <dsp:nvSpPr>
        <dsp:cNvPr id="0" name=""/>
        <dsp:cNvSpPr/>
      </dsp:nvSpPr>
      <dsp:spPr>
        <a:xfrm>
          <a:off x="4239516" y="559255"/>
          <a:ext cx="846285" cy="74181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600" b="0" kern="1200">
              <a:latin typeface="TH SarabunPSK" pitchFamily="34" charset="-34"/>
              <a:cs typeface="TH SarabunPSK" pitchFamily="34" charset="-34"/>
            </a:rPr>
            <a:t>กำหนดมาตรฐานวิธีปฏิบัติ</a:t>
          </a:r>
        </a:p>
      </dsp:txBody>
      <dsp:txXfrm>
        <a:off x="4239516" y="559255"/>
        <a:ext cx="846285" cy="7418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A97A9-3A1B-45A8-BB9B-C343182FF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Windows 7 (Admin)</cp:lastModifiedBy>
  <cp:revision>11</cp:revision>
  <cp:lastPrinted>2019-08-17T08:33:00Z</cp:lastPrinted>
  <dcterms:created xsi:type="dcterms:W3CDTF">2018-08-27T05:59:00Z</dcterms:created>
  <dcterms:modified xsi:type="dcterms:W3CDTF">2019-08-22T03:52:00Z</dcterms:modified>
</cp:coreProperties>
</file>